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2A" w:rsidRDefault="008C7B2A" w:rsidP="008C7B2A">
      <w:pPr>
        <w:pStyle w:val="Legenda0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893658" wp14:editId="2EF6B00D">
            <wp:extent cx="125730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CE4">
        <w:rPr>
          <w:sz w:val="20"/>
        </w:rPr>
        <w:t xml:space="preserve"> </w:t>
      </w:r>
    </w:p>
    <w:p w:rsidR="008C7B2A" w:rsidRDefault="008C7B2A" w:rsidP="008C7B2A">
      <w:pPr>
        <w:pStyle w:val="Legenda0"/>
        <w:rPr>
          <w:sz w:val="20"/>
        </w:rPr>
      </w:pPr>
      <w:r>
        <w:rPr>
          <w:sz w:val="20"/>
        </w:rPr>
        <w:t>MINISTÉRIO DA SAÚDE</w:t>
      </w:r>
    </w:p>
    <w:p w:rsidR="008C7B2A" w:rsidRPr="0064354A" w:rsidRDefault="008C7B2A" w:rsidP="008C7B2A">
      <w:pPr>
        <w:pStyle w:val="Corpodetexto2"/>
        <w:jc w:val="center"/>
        <w:rPr>
          <w:rFonts w:cs="Arial"/>
          <w:b/>
          <w:iCs/>
        </w:rPr>
      </w:pPr>
      <w:r w:rsidRPr="0064354A">
        <w:rPr>
          <w:rFonts w:cs="Arial"/>
          <w:b/>
          <w:iCs/>
        </w:rPr>
        <w:t>CONSELHO NACIONAL DE SAÚDE</w:t>
      </w:r>
    </w:p>
    <w:p w:rsidR="008C7B2A" w:rsidRPr="00760052" w:rsidRDefault="008C7B2A" w:rsidP="008C7B2A">
      <w:pPr>
        <w:tabs>
          <w:tab w:val="left" w:pos="4500"/>
        </w:tabs>
        <w:jc w:val="center"/>
        <w:rPr>
          <w:rFonts w:cs="Arial"/>
          <w:b/>
          <w:szCs w:val="24"/>
        </w:rPr>
      </w:pPr>
    </w:p>
    <w:p w:rsidR="008C7B2A" w:rsidRPr="003A42D3" w:rsidRDefault="008C7B2A" w:rsidP="008C7B2A">
      <w:pPr>
        <w:tabs>
          <w:tab w:val="left" w:pos="45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42D3">
        <w:rPr>
          <w:rFonts w:ascii="Arial" w:hAnsi="Arial" w:cs="Arial"/>
          <w:b/>
          <w:sz w:val="20"/>
          <w:szCs w:val="20"/>
        </w:rPr>
        <w:t>RESUMO EXECUTIVO DA DUOCENTÉSIMA SEPTUAGÉSIMA QUARTA REUNIÃO ORDINÁRIA DO CONSELHO NACIONAL DE SAÚDE</w:t>
      </w:r>
    </w:p>
    <w:p w:rsidR="008C7B2A" w:rsidRPr="003A42D3" w:rsidRDefault="008C7B2A" w:rsidP="004E34AF">
      <w:pPr>
        <w:tabs>
          <w:tab w:val="left" w:pos="45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2D3">
        <w:rPr>
          <w:rFonts w:ascii="Arial" w:hAnsi="Arial" w:cs="Arial"/>
          <w:b/>
          <w:sz w:val="20"/>
          <w:szCs w:val="20"/>
        </w:rPr>
        <w:t>DATA</w:t>
      </w:r>
      <w:proofErr w:type="gramStart"/>
      <w:r w:rsidR="004E34AF">
        <w:rPr>
          <w:rFonts w:ascii="Arial" w:hAnsi="Arial" w:cs="Arial"/>
          <w:b/>
          <w:sz w:val="20"/>
          <w:szCs w:val="20"/>
        </w:rPr>
        <w:t xml:space="preserve">  </w:t>
      </w:r>
      <w:r w:rsidRPr="003A42D3">
        <w:rPr>
          <w:rFonts w:ascii="Arial" w:hAnsi="Arial" w:cs="Arial"/>
          <w:b/>
          <w:sz w:val="20"/>
          <w:szCs w:val="20"/>
        </w:rPr>
        <w:t>:</w:t>
      </w:r>
      <w:proofErr w:type="gramEnd"/>
      <w:r w:rsidRPr="003A42D3">
        <w:rPr>
          <w:rFonts w:ascii="Arial" w:hAnsi="Arial" w:cs="Arial"/>
          <w:b/>
          <w:sz w:val="20"/>
          <w:szCs w:val="20"/>
        </w:rPr>
        <w:t xml:space="preserve">  </w:t>
      </w:r>
      <w:r w:rsidRPr="003A42D3">
        <w:rPr>
          <w:rFonts w:ascii="Arial" w:hAnsi="Arial" w:cs="Arial"/>
          <w:sz w:val="20"/>
          <w:szCs w:val="20"/>
        </w:rPr>
        <w:t>07 e 08 de outubro de 2015</w:t>
      </w:r>
    </w:p>
    <w:p w:rsidR="008C7B2A" w:rsidRPr="003A42D3" w:rsidRDefault="008C7B2A" w:rsidP="004E34AF">
      <w:pPr>
        <w:tabs>
          <w:tab w:val="left" w:pos="4500"/>
        </w:tabs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3A42D3">
        <w:rPr>
          <w:rFonts w:ascii="Arial" w:hAnsi="Arial" w:cs="Arial"/>
          <w:b/>
          <w:sz w:val="20"/>
          <w:szCs w:val="20"/>
        </w:rPr>
        <w:t xml:space="preserve">LOCAL: </w:t>
      </w:r>
      <w:r w:rsidRPr="003A42D3">
        <w:rPr>
          <w:rFonts w:ascii="Arial" w:hAnsi="Arial" w:cs="Arial"/>
          <w:sz w:val="20"/>
          <w:szCs w:val="20"/>
        </w:rPr>
        <w:t>Plenário do Conselho Nacional de Saúde – “</w:t>
      </w:r>
      <w:proofErr w:type="spellStart"/>
      <w:r w:rsidRPr="003A42D3">
        <w:rPr>
          <w:rFonts w:ascii="Arial" w:hAnsi="Arial" w:cs="Arial"/>
          <w:sz w:val="20"/>
          <w:szCs w:val="20"/>
        </w:rPr>
        <w:t>Omilton</w:t>
      </w:r>
      <w:proofErr w:type="spellEnd"/>
      <w:r w:rsidRPr="003A42D3">
        <w:rPr>
          <w:rFonts w:ascii="Arial" w:hAnsi="Arial" w:cs="Arial"/>
          <w:sz w:val="20"/>
          <w:szCs w:val="20"/>
        </w:rPr>
        <w:t xml:space="preserve"> Visconde” – Ministério da Saúde, Esplanada dos Ministérios, Bloco G, Anexo B – 1º. Andar – Brasília/DF. </w:t>
      </w:r>
    </w:p>
    <w:p w:rsidR="004E34AF" w:rsidRDefault="004E34AF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2D3" w:rsidRPr="003A42D3" w:rsidRDefault="008C7B2A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42D3">
        <w:rPr>
          <w:rFonts w:ascii="Arial" w:hAnsi="Arial" w:cs="Arial"/>
          <w:b/>
          <w:sz w:val="20"/>
          <w:szCs w:val="20"/>
        </w:rPr>
        <w:t>OBJETIVOS DA 274ª.</w:t>
      </w:r>
      <w:r w:rsidR="003A42D3" w:rsidRPr="003A42D3">
        <w:rPr>
          <w:rFonts w:ascii="Arial" w:hAnsi="Arial" w:cs="Arial"/>
          <w:b/>
          <w:sz w:val="20"/>
          <w:szCs w:val="20"/>
        </w:rPr>
        <w:t xml:space="preserve"> REUNIÃO ORDINÁRIA:</w:t>
      </w:r>
    </w:p>
    <w:p w:rsidR="003A42D3" w:rsidRPr="00174205" w:rsidRDefault="003A42D3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A42D3">
        <w:rPr>
          <w:rFonts w:ascii="Arial" w:hAnsi="Arial" w:cs="Arial"/>
          <w:b/>
          <w:sz w:val="20"/>
          <w:szCs w:val="20"/>
        </w:rPr>
        <w:t>1)</w:t>
      </w:r>
      <w:proofErr w:type="gramEnd"/>
      <w:r w:rsidRPr="003A42D3">
        <w:rPr>
          <w:rFonts w:ascii="Arial" w:hAnsi="Arial" w:cs="Arial"/>
          <w:b/>
          <w:sz w:val="20"/>
          <w:szCs w:val="20"/>
        </w:rPr>
        <w:t xml:space="preserve"> </w:t>
      </w:r>
      <w:r w:rsidRPr="003A42D3">
        <w:rPr>
          <w:rFonts w:ascii="Arial" w:hAnsi="Arial" w:cs="Arial"/>
          <w:sz w:val="20"/>
          <w:szCs w:val="20"/>
        </w:rPr>
        <w:t xml:space="preserve">Realizar o balanço da Gestão do Ministério da Saúde e despedida do Ministro </w:t>
      </w:r>
      <w:r w:rsidRPr="00174205">
        <w:rPr>
          <w:rFonts w:ascii="Arial" w:hAnsi="Arial" w:cs="Arial"/>
          <w:b/>
          <w:sz w:val="20"/>
          <w:szCs w:val="20"/>
        </w:rPr>
        <w:t xml:space="preserve">Arthur </w:t>
      </w:r>
      <w:proofErr w:type="spellStart"/>
      <w:r w:rsidRPr="00174205">
        <w:rPr>
          <w:rFonts w:ascii="Arial" w:hAnsi="Arial" w:cs="Arial"/>
          <w:b/>
          <w:sz w:val="20"/>
          <w:szCs w:val="20"/>
        </w:rPr>
        <w:t>Chioro</w:t>
      </w:r>
      <w:proofErr w:type="spellEnd"/>
      <w:r w:rsidRPr="00174205">
        <w:rPr>
          <w:rFonts w:ascii="Arial" w:hAnsi="Arial" w:cs="Arial"/>
          <w:b/>
          <w:sz w:val="20"/>
          <w:szCs w:val="20"/>
        </w:rPr>
        <w:t xml:space="preserve">; </w:t>
      </w:r>
    </w:p>
    <w:p w:rsidR="003A42D3" w:rsidRPr="003A42D3" w:rsidRDefault="003A42D3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A42D3">
        <w:rPr>
          <w:rFonts w:ascii="Arial" w:hAnsi="Arial" w:cs="Arial"/>
          <w:b/>
          <w:sz w:val="20"/>
          <w:szCs w:val="20"/>
        </w:rPr>
        <w:t>2)</w:t>
      </w:r>
      <w:proofErr w:type="gramEnd"/>
      <w:r w:rsidRPr="003A42D3">
        <w:rPr>
          <w:rFonts w:ascii="Arial" w:hAnsi="Arial" w:cs="Arial"/>
          <w:sz w:val="20"/>
          <w:szCs w:val="20"/>
        </w:rPr>
        <w:t xml:space="preserve"> Defender e reafirmar os princípios constitucionais do SUS diante do cenário político-econômico do país e as restrições financeira e orçamentária na saúde pública brasileira; </w:t>
      </w:r>
    </w:p>
    <w:p w:rsidR="003A42D3" w:rsidRPr="003A42D3" w:rsidRDefault="003A42D3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A42D3">
        <w:rPr>
          <w:rFonts w:ascii="Arial" w:hAnsi="Arial" w:cs="Arial"/>
          <w:b/>
          <w:sz w:val="20"/>
          <w:szCs w:val="20"/>
        </w:rPr>
        <w:t>3)</w:t>
      </w:r>
      <w:proofErr w:type="gramEnd"/>
      <w:r w:rsidRPr="003A42D3">
        <w:rPr>
          <w:rFonts w:ascii="Arial" w:hAnsi="Arial" w:cs="Arial"/>
          <w:sz w:val="20"/>
          <w:szCs w:val="20"/>
        </w:rPr>
        <w:t xml:space="preserve"> Intensificar as estratégias de mobilização e diálogo com outros setores da sociedade, visando o fortalecimento e a ampliação da base de sustentação da Frente Nacional em Defesa do SUS; </w:t>
      </w:r>
    </w:p>
    <w:p w:rsidR="003A42D3" w:rsidRPr="003A42D3" w:rsidRDefault="003A42D3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A42D3">
        <w:rPr>
          <w:rFonts w:ascii="Arial" w:hAnsi="Arial" w:cs="Arial"/>
          <w:b/>
          <w:sz w:val="20"/>
          <w:szCs w:val="20"/>
        </w:rPr>
        <w:t>4)</w:t>
      </w:r>
      <w:proofErr w:type="gramEnd"/>
      <w:r w:rsidRPr="003A42D3">
        <w:rPr>
          <w:rFonts w:ascii="Arial" w:hAnsi="Arial" w:cs="Arial"/>
          <w:sz w:val="20"/>
          <w:szCs w:val="20"/>
        </w:rPr>
        <w:t xml:space="preserve"> Debater o processo eleitoral do Conselho Nacional de Saúde; </w:t>
      </w:r>
    </w:p>
    <w:p w:rsidR="003A42D3" w:rsidRPr="003A42D3" w:rsidRDefault="003A42D3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A42D3">
        <w:rPr>
          <w:rFonts w:ascii="Arial" w:hAnsi="Arial" w:cs="Arial"/>
          <w:b/>
          <w:sz w:val="20"/>
          <w:szCs w:val="20"/>
        </w:rPr>
        <w:t>5)</w:t>
      </w:r>
      <w:proofErr w:type="gramEnd"/>
      <w:r w:rsidRPr="003A42D3">
        <w:rPr>
          <w:rFonts w:ascii="Arial" w:hAnsi="Arial" w:cs="Arial"/>
          <w:sz w:val="20"/>
          <w:szCs w:val="20"/>
        </w:rPr>
        <w:t xml:space="preserve"> Informar e debater a 15ª Conferência Nacional de Saúde, definindo: critérios de delegados e convidados, programação, plano de ação; </w:t>
      </w:r>
    </w:p>
    <w:p w:rsidR="003A42D3" w:rsidRPr="003A42D3" w:rsidRDefault="003A42D3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A42D3">
        <w:rPr>
          <w:rFonts w:ascii="Arial" w:hAnsi="Arial" w:cs="Arial"/>
          <w:b/>
          <w:sz w:val="20"/>
          <w:szCs w:val="20"/>
        </w:rPr>
        <w:t>6)</w:t>
      </w:r>
      <w:proofErr w:type="gramEnd"/>
      <w:r w:rsidRPr="003A42D3">
        <w:rPr>
          <w:rFonts w:ascii="Arial" w:hAnsi="Arial" w:cs="Arial"/>
          <w:b/>
          <w:sz w:val="20"/>
          <w:szCs w:val="20"/>
        </w:rPr>
        <w:t xml:space="preserve"> </w:t>
      </w:r>
      <w:r w:rsidRPr="003A42D3">
        <w:rPr>
          <w:rFonts w:ascii="Arial" w:hAnsi="Arial" w:cs="Arial"/>
          <w:sz w:val="20"/>
          <w:szCs w:val="20"/>
        </w:rPr>
        <w:t>Deliberar sobre processos da CIRH; e</w:t>
      </w:r>
    </w:p>
    <w:p w:rsidR="008C7B2A" w:rsidRPr="003A42D3" w:rsidRDefault="003A42D3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A42D3">
        <w:rPr>
          <w:rFonts w:ascii="Arial" w:hAnsi="Arial" w:cs="Arial"/>
          <w:b/>
          <w:sz w:val="20"/>
          <w:szCs w:val="20"/>
        </w:rPr>
        <w:t>7)</w:t>
      </w:r>
      <w:proofErr w:type="gramEnd"/>
      <w:r w:rsidRPr="003A42D3">
        <w:rPr>
          <w:rFonts w:ascii="Arial" w:hAnsi="Arial" w:cs="Arial"/>
          <w:sz w:val="20"/>
          <w:szCs w:val="20"/>
        </w:rPr>
        <w:t xml:space="preserve"> Informar o andamento dos projetos e pautas legislativas.</w:t>
      </w:r>
    </w:p>
    <w:p w:rsidR="003A42D3" w:rsidRPr="003A42D3" w:rsidRDefault="003A42D3" w:rsidP="0093027A">
      <w:pPr>
        <w:tabs>
          <w:tab w:val="left" w:pos="45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42D3" w:rsidRPr="003A42D3" w:rsidRDefault="003A42D3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3A42D3">
        <w:rPr>
          <w:rFonts w:ascii="Arial" w:hAnsi="Arial" w:cs="Arial"/>
          <w:b/>
          <w:sz w:val="20"/>
          <w:szCs w:val="20"/>
        </w:rPr>
        <w:t>ITEM 1 – EXPEDIENTE</w:t>
      </w:r>
      <w:r w:rsidR="004E34AF">
        <w:rPr>
          <w:rFonts w:ascii="Arial" w:hAnsi="Arial" w:cs="Arial"/>
          <w:b/>
          <w:sz w:val="20"/>
          <w:szCs w:val="20"/>
        </w:rPr>
        <w:t xml:space="preserve"> - </w:t>
      </w:r>
      <w:r w:rsidRPr="003A42D3">
        <w:rPr>
          <w:rFonts w:ascii="Arial" w:hAnsi="Arial" w:cs="Arial"/>
          <w:b/>
          <w:sz w:val="20"/>
        </w:rPr>
        <w:t>APROVAÇÃO DA PAUTA DA 274ª REUNIÃO ORDINÁRIA DO CNS</w:t>
      </w:r>
    </w:p>
    <w:p w:rsidR="003A42D3" w:rsidRPr="003A42D3" w:rsidRDefault="003A42D3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</w:rPr>
      </w:pPr>
      <w:r w:rsidRPr="003A42D3">
        <w:rPr>
          <w:rFonts w:ascii="Arial" w:hAnsi="Arial" w:cs="Arial"/>
          <w:sz w:val="20"/>
        </w:rPr>
        <w:t xml:space="preserve">Coordenação: Conselheira </w:t>
      </w:r>
      <w:proofErr w:type="spellStart"/>
      <w:r w:rsidRPr="00174205">
        <w:rPr>
          <w:rFonts w:ascii="Arial" w:hAnsi="Arial" w:cs="Arial"/>
          <w:b/>
          <w:sz w:val="20"/>
        </w:rPr>
        <w:t>Nelcy</w:t>
      </w:r>
      <w:proofErr w:type="spellEnd"/>
      <w:r w:rsidRPr="00174205">
        <w:rPr>
          <w:rFonts w:ascii="Arial" w:hAnsi="Arial" w:cs="Arial"/>
          <w:b/>
          <w:sz w:val="20"/>
        </w:rPr>
        <w:t xml:space="preserve"> Ferreira da Silva,</w:t>
      </w:r>
      <w:r w:rsidRPr="003A42D3">
        <w:rPr>
          <w:rFonts w:ascii="Arial" w:hAnsi="Arial" w:cs="Arial"/>
          <w:sz w:val="20"/>
        </w:rPr>
        <w:t xml:space="preserve"> da Mesa Diretora do </w:t>
      </w:r>
      <w:proofErr w:type="gramStart"/>
      <w:r w:rsidRPr="003A42D3">
        <w:rPr>
          <w:rFonts w:ascii="Arial" w:hAnsi="Arial" w:cs="Arial"/>
          <w:sz w:val="20"/>
        </w:rPr>
        <w:t>CNS</w:t>
      </w:r>
      <w:proofErr w:type="gramEnd"/>
    </w:p>
    <w:p w:rsidR="003A42D3" w:rsidRPr="003A42D3" w:rsidRDefault="003A42D3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</w:rPr>
      </w:pPr>
      <w:r w:rsidRPr="003A42D3">
        <w:rPr>
          <w:rFonts w:ascii="Arial" w:hAnsi="Arial" w:cs="Arial"/>
          <w:b/>
          <w:sz w:val="20"/>
        </w:rPr>
        <w:t xml:space="preserve">Deliberação: </w:t>
      </w:r>
      <w:r w:rsidRPr="003A42D3">
        <w:rPr>
          <w:rFonts w:ascii="Arial" w:hAnsi="Arial" w:cs="Arial"/>
          <w:sz w:val="20"/>
        </w:rPr>
        <w:t xml:space="preserve">Aprovada a pauta da 274ª. Reunião Ordinária do CNS, com adendo do Conselheiro </w:t>
      </w:r>
      <w:proofErr w:type="spellStart"/>
      <w:r w:rsidRPr="003A42D3">
        <w:rPr>
          <w:rFonts w:ascii="Arial" w:hAnsi="Arial" w:cs="Arial"/>
          <w:b/>
          <w:sz w:val="20"/>
        </w:rPr>
        <w:t>Wilen</w:t>
      </w:r>
      <w:proofErr w:type="spellEnd"/>
      <w:r w:rsidRPr="003A42D3">
        <w:rPr>
          <w:rFonts w:ascii="Arial" w:hAnsi="Arial" w:cs="Arial"/>
          <w:b/>
          <w:sz w:val="20"/>
        </w:rPr>
        <w:t xml:space="preserve"> </w:t>
      </w:r>
      <w:proofErr w:type="spellStart"/>
      <w:r w:rsidRPr="003A42D3">
        <w:rPr>
          <w:rFonts w:ascii="Arial" w:hAnsi="Arial" w:cs="Arial"/>
          <w:b/>
          <w:sz w:val="20"/>
        </w:rPr>
        <w:t>Heil</w:t>
      </w:r>
      <w:proofErr w:type="spellEnd"/>
      <w:r w:rsidRPr="003A42D3">
        <w:rPr>
          <w:rFonts w:ascii="Arial" w:hAnsi="Arial" w:cs="Arial"/>
          <w:b/>
          <w:sz w:val="20"/>
        </w:rPr>
        <w:t xml:space="preserve"> e Silva. </w:t>
      </w:r>
    </w:p>
    <w:p w:rsidR="004E34AF" w:rsidRDefault="004E34A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3A42D3" w:rsidRPr="003A42D3" w:rsidRDefault="003A42D3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42D3">
        <w:rPr>
          <w:rFonts w:ascii="Arial" w:hAnsi="Arial" w:cs="Arial"/>
          <w:b/>
          <w:sz w:val="20"/>
        </w:rPr>
        <w:t xml:space="preserve">ITEM 2 – PAINEL - IMPACTO DA ATUAL SITUAÇÃO ECONÔMICO-FINANCEIRA DO BRASIL NAS POLÍTICAS SOCIAIS, COM FOCO NA SAÚDE, CONSIDERANDO AS TRÊS ESFERAS DE </w:t>
      </w:r>
      <w:proofErr w:type="gramStart"/>
      <w:r w:rsidRPr="003A42D3">
        <w:rPr>
          <w:rFonts w:ascii="Arial" w:hAnsi="Arial" w:cs="Arial"/>
          <w:b/>
          <w:sz w:val="20"/>
        </w:rPr>
        <w:t>GESTÃO</w:t>
      </w:r>
      <w:proofErr w:type="gramEnd"/>
    </w:p>
    <w:p w:rsidR="003A42D3" w:rsidRDefault="003A42D3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Composição da mesa: </w:t>
      </w:r>
      <w:r w:rsidR="0093027A" w:rsidRPr="0093027A">
        <w:rPr>
          <w:rFonts w:ascii="Arial" w:hAnsi="Arial" w:cs="Arial"/>
          <w:sz w:val="20"/>
          <w:szCs w:val="20"/>
        </w:rPr>
        <w:t xml:space="preserve">Conselheira </w:t>
      </w:r>
      <w:proofErr w:type="spellStart"/>
      <w:r w:rsidR="0093027A" w:rsidRPr="00174205">
        <w:rPr>
          <w:rFonts w:ascii="Arial" w:hAnsi="Arial" w:cs="Arial"/>
          <w:b/>
          <w:sz w:val="20"/>
          <w:szCs w:val="20"/>
        </w:rPr>
        <w:t>Nelcy</w:t>
      </w:r>
      <w:proofErr w:type="spellEnd"/>
      <w:r w:rsidR="0093027A" w:rsidRPr="00174205">
        <w:rPr>
          <w:rFonts w:ascii="Arial" w:hAnsi="Arial" w:cs="Arial"/>
          <w:b/>
          <w:sz w:val="20"/>
          <w:szCs w:val="20"/>
        </w:rPr>
        <w:t xml:space="preserve"> Ferreira da Silva</w:t>
      </w:r>
      <w:r w:rsidR="0093027A" w:rsidRPr="0093027A">
        <w:rPr>
          <w:rFonts w:ascii="Arial" w:hAnsi="Arial" w:cs="Arial"/>
          <w:sz w:val="20"/>
          <w:szCs w:val="20"/>
        </w:rPr>
        <w:t xml:space="preserve">, Conselheira </w:t>
      </w:r>
      <w:r w:rsidR="0093027A" w:rsidRPr="00174205">
        <w:rPr>
          <w:rFonts w:ascii="Arial" w:hAnsi="Arial" w:cs="Arial"/>
          <w:b/>
          <w:sz w:val="20"/>
          <w:szCs w:val="20"/>
        </w:rPr>
        <w:t>Maria do Socorro Souza</w:t>
      </w:r>
      <w:r w:rsidR="0093027A" w:rsidRPr="0093027A">
        <w:rPr>
          <w:rFonts w:ascii="Arial" w:hAnsi="Arial" w:cs="Arial"/>
          <w:sz w:val="20"/>
          <w:szCs w:val="20"/>
        </w:rPr>
        <w:t xml:space="preserve"> </w:t>
      </w:r>
      <w:r w:rsidR="0093027A">
        <w:rPr>
          <w:rFonts w:ascii="Arial" w:hAnsi="Arial" w:cs="Arial"/>
          <w:sz w:val="20"/>
          <w:szCs w:val="20"/>
        </w:rPr>
        <w:t xml:space="preserve">e Conselheiro </w:t>
      </w:r>
      <w:r w:rsidR="0093027A" w:rsidRPr="00174205">
        <w:rPr>
          <w:rFonts w:ascii="Arial" w:hAnsi="Arial" w:cs="Arial"/>
          <w:b/>
          <w:sz w:val="20"/>
          <w:szCs w:val="20"/>
        </w:rPr>
        <w:t xml:space="preserve">Ronald Ferreira dos </w:t>
      </w:r>
      <w:proofErr w:type="gramStart"/>
      <w:r w:rsidR="0093027A" w:rsidRPr="00174205">
        <w:rPr>
          <w:rFonts w:ascii="Arial" w:hAnsi="Arial" w:cs="Arial"/>
          <w:b/>
          <w:sz w:val="20"/>
          <w:szCs w:val="20"/>
        </w:rPr>
        <w:t>Santos</w:t>
      </w:r>
      <w:proofErr w:type="gramEnd"/>
    </w:p>
    <w:p w:rsidR="0093027A" w:rsidRDefault="0093027A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93027A">
        <w:rPr>
          <w:rFonts w:ascii="Arial" w:hAnsi="Arial" w:cs="Arial"/>
          <w:b/>
          <w:sz w:val="20"/>
          <w:szCs w:val="20"/>
        </w:rPr>
        <w:t>Coordenação da mesa: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Conselheira </w:t>
      </w:r>
      <w:r w:rsidRPr="00174205">
        <w:rPr>
          <w:rFonts w:ascii="Arial" w:hAnsi="Arial" w:cs="Arial"/>
          <w:b/>
          <w:sz w:val="20"/>
          <w:szCs w:val="20"/>
        </w:rPr>
        <w:t>Maria do Socorro Souza</w:t>
      </w:r>
      <w:r>
        <w:rPr>
          <w:rFonts w:ascii="Arial" w:hAnsi="Arial" w:cs="Arial"/>
          <w:sz w:val="20"/>
          <w:szCs w:val="20"/>
        </w:rPr>
        <w:t xml:space="preserve"> – Presidente do CNS</w:t>
      </w:r>
    </w:p>
    <w:p w:rsidR="0093027A" w:rsidRDefault="0093027A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</w:rPr>
      </w:pPr>
      <w:r w:rsidRPr="003819FF">
        <w:rPr>
          <w:rFonts w:ascii="Arial" w:hAnsi="Arial" w:cs="Arial"/>
          <w:sz w:val="20"/>
          <w:szCs w:val="20"/>
        </w:rPr>
        <w:t xml:space="preserve">A Conselheira </w:t>
      </w:r>
      <w:r w:rsidRPr="00174205">
        <w:rPr>
          <w:rFonts w:ascii="Arial" w:hAnsi="Arial" w:cs="Arial"/>
          <w:b/>
          <w:sz w:val="20"/>
          <w:szCs w:val="20"/>
        </w:rPr>
        <w:t>Maria do Socorro Souza</w:t>
      </w:r>
      <w:r w:rsidRPr="003819FF">
        <w:rPr>
          <w:rFonts w:ascii="Arial" w:hAnsi="Arial" w:cs="Arial"/>
          <w:sz w:val="20"/>
          <w:szCs w:val="20"/>
        </w:rPr>
        <w:t xml:space="preserve"> informou sobre a elaboração de um documento por integrantes da COFIN, em especial, por </w:t>
      </w:r>
      <w:r w:rsidRPr="00174205">
        <w:rPr>
          <w:rFonts w:ascii="Arial" w:hAnsi="Arial" w:cs="Arial"/>
          <w:b/>
          <w:sz w:val="20"/>
          <w:szCs w:val="20"/>
        </w:rPr>
        <w:t xml:space="preserve">Carlos </w:t>
      </w:r>
      <w:proofErr w:type="spellStart"/>
      <w:r w:rsidRPr="00174205">
        <w:rPr>
          <w:rFonts w:ascii="Arial" w:hAnsi="Arial" w:cs="Arial"/>
          <w:b/>
          <w:sz w:val="20"/>
          <w:szCs w:val="20"/>
        </w:rPr>
        <w:t>Ocké</w:t>
      </w:r>
      <w:proofErr w:type="spellEnd"/>
      <w:r w:rsidRPr="00174205">
        <w:rPr>
          <w:rFonts w:ascii="Arial" w:hAnsi="Arial" w:cs="Arial"/>
          <w:b/>
          <w:sz w:val="20"/>
          <w:szCs w:val="20"/>
        </w:rPr>
        <w:t xml:space="preserve"> Reis</w:t>
      </w:r>
      <w:r w:rsidRPr="003819FF">
        <w:rPr>
          <w:rFonts w:ascii="Arial" w:hAnsi="Arial" w:cs="Arial"/>
          <w:sz w:val="20"/>
          <w:szCs w:val="20"/>
        </w:rPr>
        <w:t xml:space="preserve"> e </w:t>
      </w:r>
      <w:r w:rsidRPr="00174205">
        <w:rPr>
          <w:rFonts w:ascii="Arial" w:hAnsi="Arial" w:cs="Arial"/>
          <w:b/>
          <w:sz w:val="20"/>
          <w:szCs w:val="20"/>
        </w:rPr>
        <w:t xml:space="preserve">Francisco </w:t>
      </w:r>
      <w:proofErr w:type="spellStart"/>
      <w:r w:rsidRPr="00174205">
        <w:rPr>
          <w:rFonts w:ascii="Arial" w:hAnsi="Arial" w:cs="Arial"/>
          <w:b/>
          <w:sz w:val="20"/>
          <w:szCs w:val="20"/>
        </w:rPr>
        <w:t>Funcia</w:t>
      </w:r>
      <w:proofErr w:type="spellEnd"/>
      <w:r w:rsidRPr="00174205">
        <w:rPr>
          <w:rFonts w:ascii="Arial" w:hAnsi="Arial" w:cs="Arial"/>
          <w:b/>
          <w:sz w:val="20"/>
          <w:szCs w:val="20"/>
        </w:rPr>
        <w:t>,</w:t>
      </w:r>
      <w:r w:rsidRPr="003819FF">
        <w:rPr>
          <w:rFonts w:ascii="Arial" w:hAnsi="Arial" w:cs="Arial"/>
          <w:sz w:val="20"/>
          <w:szCs w:val="20"/>
        </w:rPr>
        <w:t xml:space="preserve"> o qual foi distribuído a todos os Conselheiros e apresentado pelo Conselheiro </w:t>
      </w:r>
      <w:r w:rsidRPr="00174205">
        <w:rPr>
          <w:rFonts w:ascii="Arial" w:hAnsi="Arial" w:cs="Arial"/>
          <w:b/>
          <w:sz w:val="20"/>
          <w:szCs w:val="20"/>
        </w:rPr>
        <w:t>Ronald Ferreira dos Santos</w:t>
      </w:r>
      <w:r w:rsidRPr="003819FF">
        <w:rPr>
          <w:rFonts w:ascii="Arial" w:hAnsi="Arial" w:cs="Arial"/>
          <w:sz w:val="20"/>
          <w:szCs w:val="20"/>
        </w:rPr>
        <w:t xml:space="preserve">. O referido documento cujo título é: </w:t>
      </w:r>
      <w:r w:rsidRPr="003819FF">
        <w:rPr>
          <w:rFonts w:ascii="Arial" w:hAnsi="Arial" w:cs="Arial"/>
          <w:sz w:val="20"/>
        </w:rPr>
        <w:t>“</w:t>
      </w:r>
      <w:r w:rsidRPr="003819FF">
        <w:rPr>
          <w:rFonts w:ascii="Arial" w:hAnsi="Arial" w:cs="Arial"/>
          <w:b/>
          <w:bCs/>
          <w:sz w:val="20"/>
        </w:rPr>
        <w:t xml:space="preserve">SUS </w:t>
      </w:r>
      <w:r w:rsidRPr="003819FF">
        <w:rPr>
          <w:rFonts w:ascii="Arial" w:hAnsi="Arial" w:cs="Arial"/>
          <w:bCs/>
          <w:sz w:val="20"/>
        </w:rPr>
        <w:t xml:space="preserve">ameaçado: oportunidade de unidade na luta para defender este direito </w:t>
      </w:r>
      <w:r w:rsidRPr="003819FF">
        <w:rPr>
          <w:rFonts w:ascii="Arial" w:hAnsi="Arial" w:cs="Arial"/>
          <w:bCs/>
          <w:sz w:val="20"/>
        </w:rPr>
        <w:lastRenderedPageBreak/>
        <w:t>conquistado pela sociedade</w:t>
      </w:r>
      <w:r w:rsidR="003819FF" w:rsidRPr="003819FF">
        <w:rPr>
          <w:rFonts w:ascii="Arial" w:hAnsi="Arial" w:cs="Arial"/>
          <w:bCs/>
          <w:sz w:val="20"/>
        </w:rPr>
        <w:t>” e</w:t>
      </w:r>
      <w:r w:rsidRPr="003819FF">
        <w:rPr>
          <w:rFonts w:ascii="Arial" w:hAnsi="Arial" w:cs="Arial"/>
          <w:sz w:val="20"/>
        </w:rPr>
        <w:t xml:space="preserve"> contempla os seguintes aspectos</w:t>
      </w:r>
      <w:r w:rsidR="003819FF" w:rsidRPr="003819FF">
        <w:rPr>
          <w:rFonts w:ascii="Arial" w:hAnsi="Arial" w:cs="Arial"/>
          <w:sz w:val="20"/>
          <w:szCs w:val="20"/>
        </w:rPr>
        <w:t xml:space="preserve">: </w:t>
      </w:r>
      <w:r w:rsidR="003819FF" w:rsidRPr="003819FF">
        <w:rPr>
          <w:rFonts w:ascii="Arial" w:hAnsi="Arial" w:cs="Arial"/>
          <w:b/>
          <w:sz w:val="20"/>
        </w:rPr>
        <w:t xml:space="preserve">1. </w:t>
      </w:r>
      <w:r w:rsidR="004E34AF">
        <w:rPr>
          <w:rFonts w:ascii="Arial" w:hAnsi="Arial" w:cs="Arial"/>
          <w:sz w:val="20"/>
        </w:rPr>
        <w:t>Cenário Econômico p</w:t>
      </w:r>
      <w:r w:rsidR="004E34AF" w:rsidRPr="00D0461E">
        <w:rPr>
          <w:rFonts w:ascii="Arial" w:hAnsi="Arial" w:cs="Arial"/>
          <w:sz w:val="20"/>
        </w:rPr>
        <w:t xml:space="preserve">ara 2015 </w:t>
      </w:r>
      <w:r w:rsidR="004E34AF">
        <w:rPr>
          <w:rFonts w:ascii="Arial" w:hAnsi="Arial" w:cs="Arial"/>
          <w:sz w:val="20"/>
        </w:rPr>
        <w:t xml:space="preserve">e </w:t>
      </w:r>
      <w:r w:rsidR="004E34AF" w:rsidRPr="00D0461E">
        <w:rPr>
          <w:rFonts w:ascii="Arial" w:hAnsi="Arial" w:cs="Arial"/>
          <w:sz w:val="20"/>
        </w:rPr>
        <w:t xml:space="preserve">2016 </w:t>
      </w:r>
      <w:r w:rsidR="004E34AF">
        <w:rPr>
          <w:rFonts w:ascii="Arial" w:hAnsi="Arial" w:cs="Arial"/>
          <w:sz w:val="20"/>
        </w:rPr>
        <w:t>e</w:t>
      </w:r>
      <w:r w:rsidR="004E34AF" w:rsidRPr="00D0461E">
        <w:rPr>
          <w:rFonts w:ascii="Arial" w:hAnsi="Arial" w:cs="Arial"/>
          <w:sz w:val="20"/>
        </w:rPr>
        <w:t xml:space="preserve"> </w:t>
      </w:r>
      <w:r w:rsidR="004E34AF">
        <w:rPr>
          <w:rFonts w:ascii="Arial" w:hAnsi="Arial" w:cs="Arial"/>
          <w:sz w:val="20"/>
        </w:rPr>
        <w:t>o</w:t>
      </w:r>
      <w:r w:rsidR="004E34AF" w:rsidRPr="00D0461E">
        <w:rPr>
          <w:rFonts w:ascii="Arial" w:hAnsi="Arial" w:cs="Arial"/>
          <w:sz w:val="20"/>
        </w:rPr>
        <w:t xml:space="preserve"> </w:t>
      </w:r>
      <w:r w:rsidR="004E34AF">
        <w:rPr>
          <w:rFonts w:ascii="Arial" w:hAnsi="Arial" w:cs="Arial"/>
          <w:sz w:val="20"/>
        </w:rPr>
        <w:t>i</w:t>
      </w:r>
      <w:r w:rsidR="004E34AF" w:rsidRPr="00D0461E">
        <w:rPr>
          <w:rFonts w:ascii="Arial" w:hAnsi="Arial" w:cs="Arial"/>
          <w:sz w:val="20"/>
        </w:rPr>
        <w:t xml:space="preserve">mpacto </w:t>
      </w:r>
      <w:r w:rsidR="004E34AF">
        <w:rPr>
          <w:rFonts w:ascii="Arial" w:hAnsi="Arial" w:cs="Arial"/>
          <w:sz w:val="20"/>
        </w:rPr>
        <w:t>s</w:t>
      </w:r>
      <w:r w:rsidR="004E34AF" w:rsidRPr="00D0461E">
        <w:rPr>
          <w:rFonts w:ascii="Arial" w:hAnsi="Arial" w:cs="Arial"/>
          <w:sz w:val="20"/>
        </w:rPr>
        <w:t xml:space="preserve">obre </w:t>
      </w:r>
      <w:r w:rsidR="004E34AF">
        <w:rPr>
          <w:rFonts w:ascii="Arial" w:hAnsi="Arial" w:cs="Arial"/>
          <w:sz w:val="20"/>
        </w:rPr>
        <w:t>a</w:t>
      </w:r>
      <w:r w:rsidR="004E34AF" w:rsidRPr="00D0461E">
        <w:rPr>
          <w:rFonts w:ascii="Arial" w:hAnsi="Arial" w:cs="Arial"/>
          <w:sz w:val="20"/>
        </w:rPr>
        <w:t xml:space="preserve"> </w:t>
      </w:r>
      <w:r w:rsidR="004E34AF">
        <w:rPr>
          <w:rFonts w:ascii="Arial" w:hAnsi="Arial" w:cs="Arial"/>
          <w:sz w:val="20"/>
        </w:rPr>
        <w:t>re</w:t>
      </w:r>
      <w:r w:rsidR="004E34AF" w:rsidRPr="00D0461E">
        <w:rPr>
          <w:rFonts w:ascii="Arial" w:hAnsi="Arial" w:cs="Arial"/>
          <w:sz w:val="20"/>
        </w:rPr>
        <w:t xml:space="preserve">ceita </w:t>
      </w:r>
      <w:r w:rsidR="004E34AF">
        <w:rPr>
          <w:rFonts w:ascii="Arial" w:hAnsi="Arial" w:cs="Arial"/>
          <w:sz w:val="20"/>
        </w:rPr>
        <w:t>c</w:t>
      </w:r>
      <w:r w:rsidR="004E34AF" w:rsidRPr="00D0461E">
        <w:rPr>
          <w:rFonts w:ascii="Arial" w:hAnsi="Arial" w:cs="Arial"/>
          <w:sz w:val="20"/>
        </w:rPr>
        <w:t xml:space="preserve">orrente </w:t>
      </w:r>
      <w:r w:rsidR="004E34AF">
        <w:rPr>
          <w:rFonts w:ascii="Arial" w:hAnsi="Arial" w:cs="Arial"/>
          <w:sz w:val="20"/>
        </w:rPr>
        <w:t>l</w:t>
      </w:r>
      <w:r w:rsidR="004E34AF" w:rsidRPr="00D0461E">
        <w:rPr>
          <w:rFonts w:ascii="Arial" w:hAnsi="Arial" w:cs="Arial"/>
          <w:sz w:val="20"/>
        </w:rPr>
        <w:t xml:space="preserve">íquida (Base </w:t>
      </w:r>
      <w:r w:rsidR="004E34AF">
        <w:rPr>
          <w:rFonts w:ascii="Arial" w:hAnsi="Arial" w:cs="Arial"/>
          <w:sz w:val="20"/>
        </w:rPr>
        <w:t>d</w:t>
      </w:r>
      <w:r w:rsidR="004E34AF" w:rsidRPr="00D0461E">
        <w:rPr>
          <w:rFonts w:ascii="Arial" w:hAnsi="Arial" w:cs="Arial"/>
          <w:sz w:val="20"/>
        </w:rPr>
        <w:t xml:space="preserve">e </w:t>
      </w:r>
      <w:r w:rsidR="004E34AF">
        <w:rPr>
          <w:rFonts w:ascii="Arial" w:hAnsi="Arial" w:cs="Arial"/>
          <w:sz w:val="20"/>
        </w:rPr>
        <w:t>c</w:t>
      </w:r>
      <w:r w:rsidR="004E34AF" w:rsidRPr="00D0461E">
        <w:rPr>
          <w:rFonts w:ascii="Arial" w:hAnsi="Arial" w:cs="Arial"/>
          <w:sz w:val="20"/>
        </w:rPr>
        <w:t xml:space="preserve">álculo </w:t>
      </w:r>
      <w:r w:rsidR="004E34AF">
        <w:rPr>
          <w:rFonts w:ascii="Arial" w:hAnsi="Arial" w:cs="Arial"/>
          <w:sz w:val="20"/>
        </w:rPr>
        <w:t>d</w:t>
      </w:r>
      <w:r w:rsidR="004E34AF" w:rsidRPr="00D0461E">
        <w:rPr>
          <w:rFonts w:ascii="Arial" w:hAnsi="Arial" w:cs="Arial"/>
          <w:sz w:val="20"/>
        </w:rPr>
        <w:t xml:space="preserve">a </w:t>
      </w:r>
      <w:r w:rsidR="004E34AF">
        <w:rPr>
          <w:rFonts w:ascii="Arial" w:hAnsi="Arial" w:cs="Arial"/>
          <w:sz w:val="20"/>
        </w:rPr>
        <w:t>a</w:t>
      </w:r>
      <w:r w:rsidR="004E34AF" w:rsidRPr="00D0461E">
        <w:rPr>
          <w:rFonts w:ascii="Arial" w:hAnsi="Arial" w:cs="Arial"/>
          <w:sz w:val="20"/>
        </w:rPr>
        <w:t xml:space="preserve">plicação </w:t>
      </w:r>
      <w:r w:rsidR="004E34AF">
        <w:rPr>
          <w:rFonts w:ascii="Arial" w:hAnsi="Arial" w:cs="Arial"/>
          <w:sz w:val="20"/>
        </w:rPr>
        <w:t>m</w:t>
      </w:r>
      <w:r w:rsidR="004E34AF" w:rsidRPr="00D0461E">
        <w:rPr>
          <w:rFonts w:ascii="Arial" w:hAnsi="Arial" w:cs="Arial"/>
          <w:sz w:val="20"/>
        </w:rPr>
        <w:t xml:space="preserve">ínima </w:t>
      </w:r>
      <w:r w:rsidR="004E34AF">
        <w:rPr>
          <w:rFonts w:ascii="Arial" w:hAnsi="Arial" w:cs="Arial"/>
          <w:sz w:val="20"/>
        </w:rPr>
        <w:t>e</w:t>
      </w:r>
      <w:r w:rsidR="004E34AF" w:rsidRPr="00D0461E">
        <w:rPr>
          <w:rFonts w:ascii="Arial" w:hAnsi="Arial" w:cs="Arial"/>
          <w:sz w:val="20"/>
        </w:rPr>
        <w:t xml:space="preserve">m ASPS </w:t>
      </w:r>
      <w:r w:rsidR="004E34AF">
        <w:rPr>
          <w:rFonts w:ascii="Arial" w:hAnsi="Arial" w:cs="Arial"/>
          <w:sz w:val="20"/>
        </w:rPr>
        <w:t>a p</w:t>
      </w:r>
      <w:r w:rsidR="004E34AF" w:rsidRPr="00D0461E">
        <w:rPr>
          <w:rFonts w:ascii="Arial" w:hAnsi="Arial" w:cs="Arial"/>
          <w:sz w:val="20"/>
        </w:rPr>
        <w:t xml:space="preserve">artir </w:t>
      </w:r>
      <w:r w:rsidR="004E34AF">
        <w:rPr>
          <w:rFonts w:ascii="Arial" w:hAnsi="Arial" w:cs="Arial"/>
          <w:sz w:val="20"/>
        </w:rPr>
        <w:t>d</w:t>
      </w:r>
      <w:r w:rsidR="004E34AF" w:rsidRPr="00D0461E">
        <w:rPr>
          <w:rFonts w:ascii="Arial" w:hAnsi="Arial" w:cs="Arial"/>
          <w:sz w:val="20"/>
        </w:rPr>
        <w:t>e 2016</w:t>
      </w:r>
      <w:r w:rsidR="003819FF" w:rsidRPr="00D0461E">
        <w:rPr>
          <w:rFonts w:ascii="Arial" w:hAnsi="Arial" w:cs="Arial"/>
          <w:sz w:val="20"/>
        </w:rPr>
        <w:t>)</w:t>
      </w:r>
      <w:r w:rsidR="003819FF" w:rsidRPr="003819FF">
        <w:rPr>
          <w:rFonts w:ascii="Arial" w:hAnsi="Arial" w:cs="Arial"/>
          <w:b/>
          <w:sz w:val="20"/>
        </w:rPr>
        <w:t xml:space="preserve">; 2. </w:t>
      </w:r>
      <w:r w:rsidR="004E34AF">
        <w:rPr>
          <w:rFonts w:ascii="Arial" w:hAnsi="Arial" w:cs="Arial"/>
          <w:b/>
          <w:sz w:val="20"/>
        </w:rPr>
        <w:t>I</w:t>
      </w:r>
      <w:r w:rsidR="004E34AF" w:rsidRPr="00D0461E">
        <w:rPr>
          <w:rFonts w:ascii="Arial" w:hAnsi="Arial" w:cs="Arial"/>
          <w:sz w:val="20"/>
        </w:rPr>
        <w:t xml:space="preserve">nsuficiência orçamentária para o SUS: </w:t>
      </w:r>
      <w:proofErr w:type="gramStart"/>
      <w:r w:rsidR="004E34AF" w:rsidRPr="00D0461E">
        <w:rPr>
          <w:rFonts w:ascii="Arial" w:hAnsi="Arial" w:cs="Arial"/>
          <w:sz w:val="20"/>
        </w:rPr>
        <w:t>2014</w:t>
      </w:r>
      <w:r w:rsidR="004E34AF">
        <w:rPr>
          <w:rFonts w:ascii="Arial" w:hAnsi="Arial" w:cs="Arial"/>
          <w:sz w:val="20"/>
        </w:rPr>
        <w:t>,</w:t>
      </w:r>
      <w:r w:rsidR="004E34AF" w:rsidRPr="00D0461E">
        <w:rPr>
          <w:rFonts w:ascii="Arial" w:hAnsi="Arial" w:cs="Arial"/>
          <w:sz w:val="20"/>
        </w:rPr>
        <w:t xml:space="preserve"> 2015 e 2016</w:t>
      </w:r>
      <w:proofErr w:type="gramEnd"/>
      <w:r w:rsidR="004E34AF" w:rsidRPr="00D0461E">
        <w:rPr>
          <w:rFonts w:ascii="Arial" w:hAnsi="Arial" w:cs="Arial"/>
          <w:sz w:val="20"/>
        </w:rPr>
        <w:t>;</w:t>
      </w:r>
      <w:r w:rsidR="004E34AF" w:rsidRPr="003819FF">
        <w:rPr>
          <w:rFonts w:ascii="Arial" w:hAnsi="Arial" w:cs="Arial"/>
          <w:b/>
          <w:sz w:val="20"/>
        </w:rPr>
        <w:t xml:space="preserve"> 3. </w:t>
      </w:r>
      <w:r w:rsidR="004E34AF">
        <w:rPr>
          <w:rFonts w:ascii="Arial" w:hAnsi="Arial" w:cs="Arial"/>
          <w:sz w:val="20"/>
        </w:rPr>
        <w:t>Ei</w:t>
      </w:r>
      <w:r w:rsidR="004E34AF" w:rsidRPr="00D0461E">
        <w:rPr>
          <w:rFonts w:ascii="Arial" w:hAnsi="Arial" w:cs="Arial"/>
          <w:sz w:val="20"/>
        </w:rPr>
        <w:t>xos de defesa do SUS</w:t>
      </w:r>
      <w:r w:rsidR="004E34AF">
        <w:rPr>
          <w:rFonts w:ascii="Arial" w:hAnsi="Arial" w:cs="Arial"/>
          <w:sz w:val="20"/>
        </w:rPr>
        <w:t>: U</w:t>
      </w:r>
      <w:r w:rsidR="004E34AF" w:rsidRPr="00D0461E">
        <w:rPr>
          <w:rFonts w:ascii="Arial" w:hAnsi="Arial" w:cs="Arial"/>
          <w:sz w:val="20"/>
        </w:rPr>
        <w:t xml:space="preserve">niversalidade, </w:t>
      </w:r>
      <w:r w:rsidR="004E34AF">
        <w:rPr>
          <w:rFonts w:ascii="Arial" w:hAnsi="Arial" w:cs="Arial"/>
          <w:sz w:val="20"/>
        </w:rPr>
        <w:t>L</w:t>
      </w:r>
      <w:r w:rsidR="004E34AF" w:rsidRPr="00D0461E">
        <w:rPr>
          <w:rFonts w:ascii="Arial" w:hAnsi="Arial" w:cs="Arial"/>
          <w:sz w:val="20"/>
        </w:rPr>
        <w:t xml:space="preserve">egitimidade e </w:t>
      </w:r>
      <w:r w:rsidR="004E34AF">
        <w:rPr>
          <w:rFonts w:ascii="Arial" w:hAnsi="Arial" w:cs="Arial"/>
          <w:sz w:val="20"/>
        </w:rPr>
        <w:t>P</w:t>
      </w:r>
      <w:r w:rsidR="004E34AF" w:rsidRPr="00D0461E">
        <w:rPr>
          <w:rFonts w:ascii="Arial" w:hAnsi="Arial" w:cs="Arial"/>
          <w:sz w:val="20"/>
        </w:rPr>
        <w:t>rioridade</w:t>
      </w:r>
      <w:r w:rsidR="001E2521">
        <w:rPr>
          <w:rFonts w:ascii="Arial" w:hAnsi="Arial" w:cs="Arial"/>
          <w:b/>
          <w:sz w:val="20"/>
        </w:rPr>
        <w:t>.</w:t>
      </w:r>
    </w:p>
    <w:p w:rsidR="001E2521" w:rsidRDefault="001E2521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0461E">
        <w:rPr>
          <w:rFonts w:ascii="Arial" w:hAnsi="Arial" w:cs="Arial"/>
          <w:sz w:val="20"/>
        </w:rPr>
        <w:t>Houve muitas discussões e nesse</w:t>
      </w:r>
      <w:proofErr w:type="gramStart"/>
      <w:r w:rsidRPr="00D0461E">
        <w:rPr>
          <w:rFonts w:ascii="Arial" w:hAnsi="Arial" w:cs="Arial"/>
          <w:sz w:val="20"/>
        </w:rPr>
        <w:t xml:space="preserve">  </w:t>
      </w:r>
      <w:proofErr w:type="gramEnd"/>
      <w:r w:rsidRPr="00D0461E">
        <w:rPr>
          <w:rFonts w:ascii="Arial" w:hAnsi="Arial" w:cs="Arial"/>
          <w:sz w:val="20"/>
        </w:rPr>
        <w:t>determinado momento, a</w:t>
      </w:r>
      <w:r w:rsidR="00174205">
        <w:rPr>
          <w:rFonts w:ascii="Arial" w:hAnsi="Arial" w:cs="Arial"/>
          <w:sz w:val="20"/>
        </w:rPr>
        <w:t xml:space="preserve"> Conselheira </w:t>
      </w:r>
      <w:r w:rsidR="00174205" w:rsidRPr="00174205">
        <w:rPr>
          <w:rFonts w:ascii="Arial" w:hAnsi="Arial" w:cs="Arial"/>
          <w:b/>
          <w:sz w:val="20"/>
        </w:rPr>
        <w:t>Maria do Socorro de Souza,</w:t>
      </w:r>
      <w:r w:rsidR="00174205">
        <w:rPr>
          <w:rFonts w:ascii="Arial" w:hAnsi="Arial" w:cs="Arial"/>
          <w:sz w:val="20"/>
        </w:rPr>
        <w:t xml:space="preserve"> </w:t>
      </w:r>
      <w:r w:rsidRPr="00D0461E">
        <w:rPr>
          <w:rFonts w:ascii="Arial" w:hAnsi="Arial" w:cs="Arial"/>
          <w:sz w:val="20"/>
        </w:rPr>
        <w:t xml:space="preserve"> Presidente do CNS, garantindo o direito de fala aos demais conselheiros, fez  uma pausa no assunto para convidar o Governador do Estado do Piauí, </w:t>
      </w:r>
      <w:r w:rsidRPr="00174205">
        <w:rPr>
          <w:rFonts w:ascii="Arial" w:hAnsi="Arial" w:cs="Arial"/>
          <w:b/>
          <w:sz w:val="20"/>
        </w:rPr>
        <w:t>José Wellington Barroso de Araújo</w:t>
      </w:r>
      <w:r>
        <w:rPr>
          <w:rFonts w:ascii="Arial" w:hAnsi="Arial" w:cs="Arial"/>
          <w:b/>
          <w:sz w:val="20"/>
        </w:rPr>
        <w:t xml:space="preserve">, </w:t>
      </w:r>
      <w:r w:rsidR="00D0461E">
        <w:rPr>
          <w:rFonts w:ascii="Arial" w:hAnsi="Arial" w:cs="Arial"/>
          <w:b/>
          <w:sz w:val="20"/>
        </w:rPr>
        <w:t xml:space="preserve"> a </w:t>
      </w:r>
      <w:r w:rsidRPr="0093027A">
        <w:rPr>
          <w:rFonts w:ascii="Arial" w:hAnsi="Arial" w:cs="Arial"/>
          <w:sz w:val="20"/>
          <w:szCs w:val="20"/>
        </w:rPr>
        <w:t xml:space="preserve">Prefeita de </w:t>
      </w:r>
      <w:proofErr w:type="spellStart"/>
      <w:r w:rsidRPr="0093027A">
        <w:rPr>
          <w:rFonts w:ascii="Arial" w:hAnsi="Arial" w:cs="Arial"/>
          <w:sz w:val="20"/>
          <w:szCs w:val="20"/>
        </w:rPr>
        <w:t>Valparaízo</w:t>
      </w:r>
      <w:proofErr w:type="spellEnd"/>
      <w:r w:rsidRPr="0093027A">
        <w:rPr>
          <w:rFonts w:ascii="Arial" w:hAnsi="Arial" w:cs="Arial"/>
          <w:sz w:val="20"/>
          <w:szCs w:val="20"/>
        </w:rPr>
        <w:t xml:space="preserve"> de Goiás, </w:t>
      </w:r>
      <w:r w:rsidR="004E34AF">
        <w:rPr>
          <w:rFonts w:ascii="Arial" w:hAnsi="Arial" w:cs="Arial"/>
          <w:sz w:val="20"/>
          <w:szCs w:val="20"/>
        </w:rPr>
        <w:t>Senhora</w:t>
      </w:r>
      <w:r w:rsidRPr="0093027A">
        <w:rPr>
          <w:rFonts w:ascii="Arial" w:hAnsi="Arial" w:cs="Arial"/>
          <w:sz w:val="20"/>
          <w:szCs w:val="20"/>
        </w:rPr>
        <w:t xml:space="preserve"> </w:t>
      </w:r>
      <w:r w:rsidRPr="00174205">
        <w:rPr>
          <w:rFonts w:ascii="Arial" w:hAnsi="Arial" w:cs="Arial"/>
          <w:b/>
          <w:sz w:val="20"/>
          <w:szCs w:val="20"/>
        </w:rPr>
        <w:t>Lucimar Nascimento</w:t>
      </w:r>
      <w:r w:rsidR="00D0461E">
        <w:rPr>
          <w:rFonts w:ascii="Arial" w:hAnsi="Arial" w:cs="Arial"/>
          <w:sz w:val="20"/>
          <w:szCs w:val="20"/>
        </w:rPr>
        <w:t xml:space="preserve">, o </w:t>
      </w:r>
      <w:r w:rsidR="004E34AF">
        <w:rPr>
          <w:rFonts w:ascii="Arial" w:hAnsi="Arial" w:cs="Arial"/>
          <w:sz w:val="20"/>
          <w:szCs w:val="20"/>
        </w:rPr>
        <w:t>Senhor</w:t>
      </w:r>
      <w:r w:rsidR="00D0461E">
        <w:rPr>
          <w:rFonts w:ascii="Arial" w:hAnsi="Arial" w:cs="Arial"/>
          <w:sz w:val="20"/>
          <w:szCs w:val="20"/>
        </w:rPr>
        <w:t xml:space="preserve"> </w:t>
      </w:r>
      <w:r w:rsidR="00D0461E" w:rsidRPr="00174205">
        <w:rPr>
          <w:rFonts w:ascii="Arial" w:hAnsi="Arial" w:cs="Arial"/>
          <w:b/>
          <w:sz w:val="20"/>
          <w:szCs w:val="20"/>
        </w:rPr>
        <w:t>João Gabardo dos Reis</w:t>
      </w:r>
      <w:r w:rsidR="00D0461E">
        <w:rPr>
          <w:rFonts w:ascii="Arial" w:hAnsi="Arial" w:cs="Arial"/>
          <w:sz w:val="20"/>
          <w:szCs w:val="20"/>
        </w:rPr>
        <w:t xml:space="preserve">  - Presidente do CONASS e Conselheiro Nacional de Saúde e S</w:t>
      </w:r>
      <w:r w:rsidR="004E34AF">
        <w:rPr>
          <w:rFonts w:ascii="Arial" w:hAnsi="Arial" w:cs="Arial"/>
          <w:sz w:val="20"/>
          <w:szCs w:val="20"/>
        </w:rPr>
        <w:t>enhor</w:t>
      </w:r>
      <w:r w:rsidR="00D0461E">
        <w:rPr>
          <w:rFonts w:ascii="Arial" w:hAnsi="Arial" w:cs="Arial"/>
          <w:sz w:val="20"/>
          <w:szCs w:val="20"/>
        </w:rPr>
        <w:t xml:space="preserve">. </w:t>
      </w:r>
      <w:r w:rsidR="00D0461E" w:rsidRPr="00174205">
        <w:rPr>
          <w:rFonts w:ascii="Arial" w:hAnsi="Arial" w:cs="Arial"/>
          <w:b/>
          <w:sz w:val="20"/>
          <w:szCs w:val="20"/>
        </w:rPr>
        <w:t>Mauro Guimarães Junqueira</w:t>
      </w:r>
      <w:r w:rsidR="00D0461E">
        <w:rPr>
          <w:rFonts w:ascii="Arial" w:hAnsi="Arial" w:cs="Arial"/>
          <w:sz w:val="20"/>
          <w:szCs w:val="20"/>
        </w:rPr>
        <w:t xml:space="preserve"> – Presidente do CONASEMS. Foi dada a palavra ao Governador do Piauí, que falou sobre a </w:t>
      </w:r>
      <w:r w:rsidR="00D0461E" w:rsidRPr="00174205">
        <w:rPr>
          <w:rFonts w:ascii="Arial" w:hAnsi="Arial" w:cs="Arial"/>
          <w:sz w:val="20"/>
          <w:szCs w:val="20"/>
        </w:rPr>
        <w:t>necessidade</w:t>
      </w:r>
      <w:r w:rsidR="00D0461E">
        <w:rPr>
          <w:rFonts w:ascii="Arial" w:hAnsi="Arial" w:cs="Arial"/>
          <w:sz w:val="20"/>
          <w:szCs w:val="20"/>
        </w:rPr>
        <w:t xml:space="preserve"> de um financiamento suficiente e </w:t>
      </w:r>
      <w:r w:rsidR="00B706F0">
        <w:rPr>
          <w:rFonts w:ascii="Arial" w:hAnsi="Arial" w:cs="Arial"/>
          <w:sz w:val="20"/>
          <w:szCs w:val="20"/>
        </w:rPr>
        <w:t>estável para a saúde brasileira, bem como sobre a crise da saúde pública.</w:t>
      </w:r>
      <w:r w:rsidR="00D0461E">
        <w:rPr>
          <w:rFonts w:ascii="Arial" w:hAnsi="Arial" w:cs="Arial"/>
          <w:sz w:val="20"/>
          <w:szCs w:val="20"/>
        </w:rPr>
        <w:t xml:space="preserve"> Os outros componentes da mesa também usaram da pal</w:t>
      </w:r>
      <w:r w:rsidR="00B706F0">
        <w:rPr>
          <w:rFonts w:ascii="Arial" w:hAnsi="Arial" w:cs="Arial"/>
          <w:sz w:val="20"/>
          <w:szCs w:val="20"/>
        </w:rPr>
        <w:t xml:space="preserve">avra e discutiram sobre o tema e ao final deste debate foi conclamado a todos para se unirem e partirem para uma ação de proteção ao SUS. </w:t>
      </w:r>
    </w:p>
    <w:p w:rsidR="00D0461E" w:rsidRDefault="00D0461E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0461E">
        <w:rPr>
          <w:rFonts w:ascii="Arial" w:hAnsi="Arial" w:cs="Arial"/>
          <w:b/>
          <w:sz w:val="20"/>
          <w:szCs w:val="20"/>
        </w:rPr>
        <w:t xml:space="preserve">Não houve deliberação neste ponto. </w:t>
      </w:r>
    </w:p>
    <w:p w:rsidR="004E34AF" w:rsidRDefault="004E34A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:rsidR="00B706F0" w:rsidRDefault="00B706F0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ITEM 3 – BALANÇO DA GESTÃO</w:t>
      </w:r>
    </w:p>
    <w:p w:rsidR="00B706F0" w:rsidRPr="00D5581A" w:rsidRDefault="00B706F0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Composição da mesa: </w:t>
      </w:r>
      <w:r w:rsidRPr="00C07CBF">
        <w:rPr>
          <w:rFonts w:ascii="Arial" w:hAnsi="Arial" w:cs="Arial"/>
          <w:bCs/>
          <w:sz w:val="20"/>
        </w:rPr>
        <w:t xml:space="preserve">Conselheira </w:t>
      </w:r>
      <w:r w:rsidRPr="00D5581A">
        <w:rPr>
          <w:rFonts w:ascii="Arial" w:hAnsi="Arial" w:cs="Arial"/>
          <w:b/>
          <w:bCs/>
          <w:sz w:val="20"/>
        </w:rPr>
        <w:t>Maria do Socorro de Souza</w:t>
      </w:r>
      <w:r w:rsidR="00595AA5">
        <w:rPr>
          <w:rFonts w:ascii="Arial" w:hAnsi="Arial" w:cs="Arial"/>
          <w:b/>
          <w:bCs/>
          <w:sz w:val="20"/>
        </w:rPr>
        <w:t xml:space="preserve"> -</w:t>
      </w:r>
      <w:r w:rsidRPr="00C07CBF">
        <w:rPr>
          <w:rFonts w:ascii="Arial" w:hAnsi="Arial" w:cs="Arial"/>
          <w:bCs/>
          <w:sz w:val="20"/>
        </w:rPr>
        <w:t xml:space="preserve"> Presidente do CNS e</w:t>
      </w:r>
      <w:proofErr w:type="gramStart"/>
      <w:r w:rsidRPr="00C07CBF">
        <w:rPr>
          <w:rFonts w:ascii="Arial" w:hAnsi="Arial" w:cs="Arial"/>
          <w:bCs/>
          <w:sz w:val="20"/>
        </w:rPr>
        <w:t xml:space="preserve">  </w:t>
      </w:r>
      <w:proofErr w:type="gramEnd"/>
      <w:r w:rsidRPr="00D5581A">
        <w:rPr>
          <w:rFonts w:ascii="Arial" w:hAnsi="Arial" w:cs="Arial"/>
          <w:b/>
          <w:bCs/>
          <w:sz w:val="20"/>
        </w:rPr>
        <w:t xml:space="preserve">Arthur </w:t>
      </w:r>
      <w:proofErr w:type="spellStart"/>
      <w:r w:rsidR="00C07CBF" w:rsidRPr="00D5581A">
        <w:rPr>
          <w:rFonts w:ascii="Arial" w:hAnsi="Arial" w:cs="Arial"/>
          <w:b/>
          <w:bCs/>
          <w:sz w:val="20"/>
        </w:rPr>
        <w:t>Chioro</w:t>
      </w:r>
      <w:proofErr w:type="spellEnd"/>
      <w:r w:rsidR="00595AA5">
        <w:rPr>
          <w:rFonts w:ascii="Arial" w:hAnsi="Arial" w:cs="Arial"/>
          <w:b/>
          <w:bCs/>
          <w:sz w:val="20"/>
        </w:rPr>
        <w:t xml:space="preserve"> – </w:t>
      </w:r>
      <w:r w:rsidR="00595AA5" w:rsidRPr="00595AA5">
        <w:rPr>
          <w:rFonts w:ascii="Arial" w:hAnsi="Arial" w:cs="Arial"/>
          <w:bCs/>
          <w:sz w:val="20"/>
        </w:rPr>
        <w:t>Ministro da Saúde</w:t>
      </w:r>
    </w:p>
    <w:p w:rsidR="00C07CBF" w:rsidRDefault="00B706F0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 w:rsidRPr="00C07CBF">
        <w:rPr>
          <w:rFonts w:ascii="Arial" w:hAnsi="Arial" w:cs="Arial"/>
          <w:b/>
          <w:bCs/>
          <w:i/>
          <w:sz w:val="20"/>
        </w:rPr>
        <w:t>Coordenação</w:t>
      </w:r>
      <w:r w:rsidRPr="00B706F0">
        <w:rPr>
          <w:rFonts w:ascii="Arial" w:hAnsi="Arial" w:cs="Arial"/>
          <w:bCs/>
          <w:i/>
          <w:sz w:val="20"/>
        </w:rPr>
        <w:t>:</w:t>
      </w:r>
      <w:r w:rsidRPr="00B706F0">
        <w:rPr>
          <w:rFonts w:ascii="Arial" w:hAnsi="Arial" w:cs="Arial"/>
          <w:bCs/>
          <w:sz w:val="20"/>
        </w:rPr>
        <w:t xml:space="preserve"> Conselheira </w:t>
      </w:r>
      <w:r w:rsidRPr="00B706F0">
        <w:rPr>
          <w:rFonts w:ascii="Arial" w:hAnsi="Arial" w:cs="Arial"/>
          <w:b/>
          <w:bCs/>
          <w:sz w:val="20"/>
        </w:rPr>
        <w:t>Maria do Socorro de Souza</w:t>
      </w:r>
      <w:r w:rsidRPr="00B706F0">
        <w:rPr>
          <w:rFonts w:ascii="Arial" w:hAnsi="Arial" w:cs="Arial"/>
          <w:bCs/>
          <w:sz w:val="20"/>
        </w:rPr>
        <w:t xml:space="preserve">, Presidente do CNS. </w:t>
      </w:r>
    </w:p>
    <w:p w:rsidR="00B706F0" w:rsidRDefault="00B706F0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 w:rsidRPr="00C07CBF">
        <w:rPr>
          <w:rFonts w:ascii="Arial" w:hAnsi="Arial" w:cs="Arial"/>
          <w:b/>
          <w:bCs/>
          <w:i/>
          <w:sz w:val="20"/>
        </w:rPr>
        <w:t>Apresentação:</w:t>
      </w:r>
      <w:r w:rsidRPr="00B706F0">
        <w:rPr>
          <w:rFonts w:ascii="Arial" w:hAnsi="Arial" w:cs="Arial"/>
          <w:bCs/>
          <w:sz w:val="20"/>
        </w:rPr>
        <w:t xml:space="preserve"> Ministro da Saúde, </w:t>
      </w:r>
      <w:r w:rsidRPr="00B706F0">
        <w:rPr>
          <w:rFonts w:ascii="Arial" w:hAnsi="Arial" w:cs="Arial"/>
          <w:b/>
          <w:bCs/>
          <w:sz w:val="20"/>
        </w:rPr>
        <w:t xml:space="preserve">Arthur </w:t>
      </w:r>
      <w:proofErr w:type="spellStart"/>
      <w:r w:rsidRPr="00B706F0">
        <w:rPr>
          <w:rFonts w:ascii="Arial" w:hAnsi="Arial" w:cs="Arial"/>
          <w:b/>
          <w:bCs/>
          <w:sz w:val="20"/>
        </w:rPr>
        <w:t>Chioro</w:t>
      </w:r>
      <w:proofErr w:type="spellEnd"/>
      <w:r w:rsidR="00C07CBF">
        <w:rPr>
          <w:rFonts w:ascii="Arial" w:hAnsi="Arial" w:cs="Arial"/>
          <w:bCs/>
          <w:sz w:val="20"/>
        </w:rPr>
        <w:t xml:space="preserve">, </w:t>
      </w:r>
      <w:r w:rsidRPr="00B706F0">
        <w:rPr>
          <w:rFonts w:ascii="Arial" w:hAnsi="Arial" w:cs="Arial"/>
          <w:bCs/>
          <w:sz w:val="20"/>
        </w:rPr>
        <w:t>que fez um balanço</w:t>
      </w:r>
      <w:r w:rsidR="00C07CBF">
        <w:rPr>
          <w:rFonts w:ascii="Arial" w:hAnsi="Arial" w:cs="Arial"/>
          <w:bCs/>
          <w:sz w:val="20"/>
        </w:rPr>
        <w:t xml:space="preserve"> geral, apresentando dados de todos os programas de saúde durante a sua </w:t>
      </w:r>
      <w:r w:rsidRPr="00B706F0">
        <w:rPr>
          <w:rFonts w:ascii="Arial" w:hAnsi="Arial" w:cs="Arial"/>
          <w:bCs/>
          <w:sz w:val="20"/>
        </w:rPr>
        <w:t xml:space="preserve">gestão </w:t>
      </w:r>
      <w:r w:rsidR="00C07CBF">
        <w:rPr>
          <w:rFonts w:ascii="Arial" w:hAnsi="Arial" w:cs="Arial"/>
          <w:bCs/>
          <w:sz w:val="20"/>
        </w:rPr>
        <w:t xml:space="preserve">junto ao </w:t>
      </w:r>
      <w:r w:rsidRPr="00B706F0">
        <w:rPr>
          <w:rFonts w:ascii="Arial" w:hAnsi="Arial" w:cs="Arial"/>
          <w:bCs/>
          <w:sz w:val="20"/>
        </w:rPr>
        <w:t>Ministério da Saúde referente 2014/2015.</w:t>
      </w:r>
      <w:r w:rsidR="00C07CBF">
        <w:rPr>
          <w:rFonts w:ascii="Arial" w:hAnsi="Arial" w:cs="Arial"/>
          <w:bCs/>
          <w:sz w:val="20"/>
        </w:rPr>
        <w:t xml:space="preserve"> Após, a Conselheira </w:t>
      </w:r>
      <w:r w:rsidR="00C07CBF" w:rsidRPr="00D5581A">
        <w:rPr>
          <w:rFonts w:ascii="Arial" w:hAnsi="Arial" w:cs="Arial"/>
          <w:b/>
          <w:bCs/>
          <w:sz w:val="20"/>
        </w:rPr>
        <w:t>Maria do Socorro de Souza</w:t>
      </w:r>
      <w:r w:rsidR="00C07CBF">
        <w:rPr>
          <w:rFonts w:ascii="Arial" w:hAnsi="Arial" w:cs="Arial"/>
          <w:bCs/>
          <w:sz w:val="20"/>
        </w:rPr>
        <w:t xml:space="preserve"> ressaltou que o balanço apresentado por ele, evidencia os aspectos qualitativos das políticas que o MS vem desenvolvendo e demonstra transparência na forma de governar e a responsabilidade na lida com o bem público. Leu uma mensagem ao </w:t>
      </w:r>
      <w:r w:rsidR="00595AA5">
        <w:rPr>
          <w:rFonts w:ascii="Arial" w:hAnsi="Arial" w:cs="Arial"/>
          <w:bCs/>
          <w:sz w:val="20"/>
        </w:rPr>
        <w:t>Ministro</w:t>
      </w:r>
      <w:r w:rsidR="00C07CBF">
        <w:rPr>
          <w:rFonts w:ascii="Arial" w:hAnsi="Arial" w:cs="Arial"/>
          <w:bCs/>
          <w:sz w:val="20"/>
        </w:rPr>
        <w:t xml:space="preserve"> </w:t>
      </w:r>
      <w:proofErr w:type="spellStart"/>
      <w:r w:rsidR="00C07CBF" w:rsidRPr="00D5581A">
        <w:rPr>
          <w:rFonts w:ascii="Arial" w:hAnsi="Arial" w:cs="Arial"/>
          <w:b/>
          <w:bCs/>
          <w:sz w:val="20"/>
        </w:rPr>
        <w:t>Chioro</w:t>
      </w:r>
      <w:proofErr w:type="spellEnd"/>
      <w:r w:rsidR="00C07CBF">
        <w:rPr>
          <w:rFonts w:ascii="Arial" w:hAnsi="Arial" w:cs="Arial"/>
          <w:bCs/>
          <w:sz w:val="20"/>
        </w:rPr>
        <w:t xml:space="preserve">, bem como os outros conselheiros se manifestaram. </w:t>
      </w:r>
      <w:r w:rsidR="00E61323">
        <w:rPr>
          <w:rFonts w:ascii="Arial" w:hAnsi="Arial" w:cs="Arial"/>
          <w:bCs/>
          <w:sz w:val="20"/>
        </w:rPr>
        <w:t xml:space="preserve">O Ministro foi aplaudido e a Conselheira </w:t>
      </w:r>
      <w:r w:rsidR="00E61323" w:rsidRPr="00D5581A">
        <w:rPr>
          <w:rFonts w:ascii="Arial" w:hAnsi="Arial" w:cs="Arial"/>
          <w:b/>
          <w:bCs/>
          <w:sz w:val="20"/>
        </w:rPr>
        <w:t>Maria do Socorro de Souza</w:t>
      </w:r>
      <w:r w:rsidR="00E61323">
        <w:rPr>
          <w:rFonts w:ascii="Arial" w:hAnsi="Arial" w:cs="Arial"/>
          <w:bCs/>
          <w:sz w:val="20"/>
        </w:rPr>
        <w:t xml:space="preserve"> agradeceu a presença do Ministro e de todos os conselheiros. </w:t>
      </w:r>
    </w:p>
    <w:p w:rsidR="004E34AF" w:rsidRDefault="004E34A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4F2D6F" w:rsidRDefault="004F2D6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ITEM 5 – INFORME</w:t>
      </w:r>
      <w:r w:rsidR="00E61323" w:rsidRPr="00E61323">
        <w:rPr>
          <w:rFonts w:ascii="Arial" w:hAnsi="Arial" w:cs="Arial"/>
          <w:b/>
          <w:sz w:val="20"/>
        </w:rPr>
        <w:t>S</w:t>
      </w:r>
      <w:proofErr w:type="gramEnd"/>
    </w:p>
    <w:p w:rsidR="00E61323" w:rsidRDefault="00E61323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</w:rPr>
      </w:pPr>
      <w:r w:rsidRPr="00E61323">
        <w:rPr>
          <w:rFonts w:ascii="Arial" w:hAnsi="Arial" w:cs="Arial"/>
          <w:i/>
          <w:sz w:val="20"/>
        </w:rPr>
        <w:t>Coordenação da mesa:</w:t>
      </w:r>
      <w:r w:rsidRPr="00E61323">
        <w:rPr>
          <w:rFonts w:ascii="Arial" w:hAnsi="Arial" w:cs="Arial"/>
          <w:sz w:val="20"/>
        </w:rPr>
        <w:t xml:space="preserve"> Conselheiro </w:t>
      </w:r>
      <w:r w:rsidRPr="00E61323">
        <w:rPr>
          <w:rFonts w:ascii="Arial" w:hAnsi="Arial" w:cs="Arial"/>
          <w:b/>
          <w:sz w:val="20"/>
        </w:rPr>
        <w:t>Ronald Ferreira dos Santos</w:t>
      </w:r>
    </w:p>
    <w:p w:rsidR="004F2D6F" w:rsidRDefault="004F2D6F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</w:rPr>
      </w:pPr>
      <w:r w:rsidRPr="004F2D6F">
        <w:rPr>
          <w:rFonts w:ascii="Arial" w:hAnsi="Arial" w:cs="Arial"/>
          <w:sz w:val="20"/>
        </w:rPr>
        <w:t xml:space="preserve">Houve </w:t>
      </w:r>
      <w:r w:rsidR="004E34AF">
        <w:rPr>
          <w:rFonts w:ascii="Arial" w:hAnsi="Arial" w:cs="Arial"/>
          <w:sz w:val="20"/>
        </w:rPr>
        <w:t>informações</w:t>
      </w:r>
      <w:r w:rsidRPr="004F2D6F">
        <w:rPr>
          <w:rFonts w:ascii="Arial" w:hAnsi="Arial" w:cs="Arial"/>
          <w:sz w:val="20"/>
        </w:rPr>
        <w:t xml:space="preserve"> sobre o ocorrido no Estado do Maranhão – desrespeito de um médico para com um farmacêutico</w:t>
      </w:r>
      <w:r>
        <w:rPr>
          <w:rFonts w:ascii="Arial" w:hAnsi="Arial" w:cs="Arial"/>
          <w:sz w:val="20"/>
        </w:rPr>
        <w:t>, apresentando Moção de Repúdio. Alguns conselheiros aproveitaram a oportunidade para fazer os seus informes também.</w:t>
      </w:r>
    </w:p>
    <w:p w:rsidR="004F2D6F" w:rsidRDefault="004F2D6F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</w:rPr>
      </w:pPr>
      <w:r w:rsidRPr="004F2D6F">
        <w:rPr>
          <w:rFonts w:ascii="Arial" w:hAnsi="Arial" w:cs="Arial"/>
          <w:b/>
          <w:sz w:val="20"/>
        </w:rPr>
        <w:t>Deliberações</w:t>
      </w:r>
      <w:r>
        <w:rPr>
          <w:rFonts w:ascii="Arial" w:hAnsi="Arial" w:cs="Arial"/>
          <w:b/>
          <w:sz w:val="20"/>
        </w:rPr>
        <w:t xml:space="preserve"> deste ponto de pauta</w:t>
      </w:r>
      <w:r w:rsidRPr="004F2D6F">
        <w:rPr>
          <w:rFonts w:ascii="Arial" w:hAnsi="Arial" w:cs="Arial"/>
          <w:sz w:val="20"/>
        </w:rPr>
        <w:t xml:space="preserve">: </w:t>
      </w:r>
      <w:r w:rsidRPr="004F2D6F">
        <w:rPr>
          <w:rFonts w:ascii="Arial" w:hAnsi="Arial" w:cs="Arial"/>
          <w:b/>
          <w:sz w:val="20"/>
        </w:rPr>
        <w:t>1.</w:t>
      </w:r>
      <w:r w:rsidRPr="004F2D6F">
        <w:rPr>
          <w:rFonts w:ascii="Arial" w:hAnsi="Arial" w:cs="Arial"/>
          <w:sz w:val="20"/>
        </w:rPr>
        <w:t xml:space="preserve"> Aprovada por unanimidade a Moção de Repúdio contra a atitude desrespeitosa, desqualificada e afrontosa do médico João Melo </w:t>
      </w:r>
      <w:proofErr w:type="spellStart"/>
      <w:r w:rsidRPr="004F2D6F">
        <w:rPr>
          <w:rFonts w:ascii="Arial" w:hAnsi="Arial" w:cs="Arial"/>
          <w:sz w:val="20"/>
        </w:rPr>
        <w:t>Bentivi</w:t>
      </w:r>
      <w:proofErr w:type="spellEnd"/>
      <w:r w:rsidRPr="004F2D6F">
        <w:rPr>
          <w:rFonts w:ascii="Arial" w:hAnsi="Arial" w:cs="Arial"/>
          <w:sz w:val="20"/>
        </w:rPr>
        <w:t xml:space="preserve"> (CRM/MA 1477) ao ofender um profissional farmacêutico chamando-o de “imbecil” e “analfabeto”, no dia 1º de outubro de 2015, no Maranhão; </w:t>
      </w:r>
      <w:r w:rsidRPr="004F2D6F">
        <w:rPr>
          <w:rFonts w:ascii="Arial" w:hAnsi="Arial" w:cs="Arial"/>
          <w:b/>
          <w:sz w:val="20"/>
        </w:rPr>
        <w:t>2.</w:t>
      </w:r>
      <w:r w:rsidRPr="004F2D6F">
        <w:rPr>
          <w:rFonts w:ascii="Arial" w:hAnsi="Arial" w:cs="Arial"/>
          <w:sz w:val="20"/>
        </w:rPr>
        <w:t xml:space="preserve"> Aprovada com 1 (uma) abstenção a Recomendação sobre incentivo à </w:t>
      </w:r>
      <w:proofErr w:type="gramStart"/>
      <w:r w:rsidRPr="004F2D6F">
        <w:rPr>
          <w:rFonts w:ascii="Arial" w:hAnsi="Arial" w:cs="Arial"/>
          <w:sz w:val="20"/>
        </w:rPr>
        <w:t>formação indígenas</w:t>
      </w:r>
      <w:proofErr w:type="gramEnd"/>
      <w:r w:rsidRPr="004F2D6F">
        <w:rPr>
          <w:rFonts w:ascii="Arial" w:hAnsi="Arial" w:cs="Arial"/>
          <w:sz w:val="20"/>
        </w:rPr>
        <w:t xml:space="preserve">; </w:t>
      </w:r>
      <w:r w:rsidRPr="004F2D6F">
        <w:rPr>
          <w:rFonts w:ascii="Arial" w:hAnsi="Arial" w:cs="Arial"/>
          <w:b/>
          <w:sz w:val="20"/>
        </w:rPr>
        <w:t>3.</w:t>
      </w:r>
      <w:r w:rsidRPr="004F2D6F">
        <w:rPr>
          <w:rFonts w:ascii="Arial" w:hAnsi="Arial" w:cs="Arial"/>
          <w:sz w:val="20"/>
        </w:rPr>
        <w:t xml:space="preserve"> Aprovada com 1 (uma) abstenção a Recomendação sobre infanticídio Indígena; e </w:t>
      </w:r>
      <w:r w:rsidRPr="004F2D6F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sz w:val="20"/>
        </w:rPr>
        <w:t xml:space="preserve">. </w:t>
      </w:r>
      <w:r w:rsidRPr="004F2D6F">
        <w:rPr>
          <w:rFonts w:ascii="Arial" w:hAnsi="Arial" w:cs="Arial"/>
          <w:sz w:val="20"/>
        </w:rPr>
        <w:t>Aprovada por unanimidade a Recomendação sobre medicalização em crianças e adolescentes.</w:t>
      </w:r>
    </w:p>
    <w:p w:rsidR="004E34AF" w:rsidRDefault="004E34A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AB116C" w:rsidRDefault="00AB116C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AB116C">
        <w:rPr>
          <w:rFonts w:ascii="Arial" w:hAnsi="Arial" w:cs="Arial"/>
          <w:b/>
          <w:bCs/>
          <w:color w:val="000000"/>
          <w:sz w:val="20"/>
        </w:rPr>
        <w:t xml:space="preserve">ITEM 4 – PAINEL - SISTEMATIZAÇÃO DO PAINEL </w:t>
      </w:r>
    </w:p>
    <w:p w:rsidR="004F2D6F" w:rsidRPr="00AB116C" w:rsidRDefault="00AB116C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B116C">
        <w:rPr>
          <w:rFonts w:ascii="Arial" w:hAnsi="Arial" w:cs="Arial"/>
          <w:bCs/>
          <w:i/>
          <w:color w:val="000000"/>
          <w:sz w:val="20"/>
        </w:rPr>
        <w:t>Coordenação:</w:t>
      </w:r>
      <w:r w:rsidRPr="00AB116C">
        <w:rPr>
          <w:rFonts w:ascii="Arial" w:hAnsi="Arial" w:cs="Arial"/>
          <w:sz w:val="20"/>
        </w:rPr>
        <w:t xml:space="preserve"> conselheiro </w:t>
      </w:r>
      <w:r w:rsidRPr="00AB116C">
        <w:rPr>
          <w:rFonts w:ascii="Arial" w:hAnsi="Arial" w:cs="Arial"/>
          <w:b/>
          <w:sz w:val="20"/>
        </w:rPr>
        <w:t>Ronald Ferreira dos Santos</w:t>
      </w:r>
    </w:p>
    <w:p w:rsidR="0093027A" w:rsidRDefault="00AB116C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B116C">
        <w:rPr>
          <w:rFonts w:ascii="Arial" w:hAnsi="Arial" w:cs="Arial"/>
          <w:bCs/>
          <w:i/>
          <w:color w:val="000000"/>
          <w:sz w:val="20"/>
        </w:rPr>
        <w:t>Apresentação:</w:t>
      </w:r>
      <w:r w:rsidRPr="00AB116C">
        <w:rPr>
          <w:rFonts w:ascii="Arial" w:hAnsi="Arial" w:cs="Arial"/>
          <w:bCs/>
          <w:color w:val="000000"/>
          <w:sz w:val="20"/>
        </w:rPr>
        <w:t xml:space="preserve"> </w:t>
      </w:r>
      <w:r w:rsidRPr="00AB116C">
        <w:rPr>
          <w:rStyle w:val="nfase"/>
          <w:rFonts w:ascii="Arial" w:hAnsi="Arial" w:cs="Arial"/>
          <w:b/>
          <w:bCs/>
          <w:i w:val="0"/>
          <w:iCs w:val="0"/>
          <w:sz w:val="20"/>
          <w:shd w:val="clear" w:color="auto" w:fill="FFFFFF"/>
        </w:rPr>
        <w:t>Carlos</w:t>
      </w:r>
      <w:r w:rsidRPr="00AB116C">
        <w:rPr>
          <w:rStyle w:val="apple-converted-space"/>
          <w:rFonts w:ascii="Arial" w:hAnsi="Arial" w:cs="Arial"/>
          <w:b/>
          <w:sz w:val="20"/>
          <w:shd w:val="clear" w:color="auto" w:fill="FFFFFF"/>
        </w:rPr>
        <w:t> </w:t>
      </w:r>
      <w:r w:rsidRPr="00AB116C">
        <w:rPr>
          <w:rFonts w:ascii="Arial" w:hAnsi="Arial" w:cs="Arial"/>
          <w:b/>
          <w:sz w:val="20"/>
          <w:shd w:val="clear" w:color="auto" w:fill="FFFFFF"/>
        </w:rPr>
        <w:t>Octávio</w:t>
      </w:r>
      <w:r w:rsidRPr="00AB116C">
        <w:rPr>
          <w:rStyle w:val="apple-converted-space"/>
          <w:rFonts w:ascii="Arial" w:hAnsi="Arial" w:cs="Arial"/>
          <w:b/>
          <w:sz w:val="20"/>
          <w:shd w:val="clear" w:color="auto" w:fill="FFFFFF"/>
        </w:rPr>
        <w:t> </w:t>
      </w:r>
      <w:proofErr w:type="spellStart"/>
      <w:r w:rsidRPr="00AB116C">
        <w:rPr>
          <w:rStyle w:val="nfase"/>
          <w:rFonts w:ascii="Arial" w:hAnsi="Arial" w:cs="Arial"/>
          <w:b/>
          <w:bCs/>
          <w:i w:val="0"/>
          <w:iCs w:val="0"/>
          <w:sz w:val="20"/>
          <w:shd w:val="clear" w:color="auto" w:fill="FFFFFF"/>
        </w:rPr>
        <w:t>Ocké</w:t>
      </w:r>
      <w:proofErr w:type="spellEnd"/>
      <w:r w:rsidRPr="00AB116C">
        <w:rPr>
          <w:rFonts w:ascii="Arial" w:hAnsi="Arial" w:cs="Arial"/>
          <w:b/>
          <w:sz w:val="20"/>
          <w:shd w:val="clear" w:color="auto" w:fill="FFFFFF"/>
        </w:rPr>
        <w:t>-Reis</w:t>
      </w:r>
      <w:r w:rsidR="00D0461E">
        <w:rPr>
          <w:rFonts w:ascii="Arial" w:hAnsi="Arial" w:cs="Arial"/>
          <w:sz w:val="20"/>
          <w:szCs w:val="20"/>
        </w:rPr>
        <w:t xml:space="preserve">     </w:t>
      </w:r>
    </w:p>
    <w:p w:rsidR="00AB116C" w:rsidRDefault="00AB116C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conselheiro </w:t>
      </w:r>
      <w:r w:rsidRPr="00D5581A">
        <w:rPr>
          <w:rFonts w:ascii="Arial" w:hAnsi="Arial" w:cs="Arial"/>
          <w:b/>
          <w:sz w:val="20"/>
          <w:szCs w:val="20"/>
        </w:rPr>
        <w:t>Ronald Ferreira dos Santos</w:t>
      </w:r>
      <w:r>
        <w:rPr>
          <w:rFonts w:ascii="Arial" w:hAnsi="Arial" w:cs="Arial"/>
          <w:sz w:val="20"/>
          <w:szCs w:val="20"/>
        </w:rPr>
        <w:t xml:space="preserve"> lembrou o debate “Impacto da atual situação econômico-financeira do Brasil nas políticas sociais, com foco na saúde, considerando as três esferas de </w:t>
      </w:r>
      <w:proofErr w:type="gramStart"/>
      <w:r>
        <w:rPr>
          <w:rFonts w:ascii="Arial" w:hAnsi="Arial" w:cs="Arial"/>
          <w:sz w:val="20"/>
          <w:szCs w:val="20"/>
        </w:rPr>
        <w:t>gestão” realizado no dia anterior</w:t>
      </w:r>
      <w:proofErr w:type="gramEnd"/>
      <w:r>
        <w:rPr>
          <w:rFonts w:ascii="Arial" w:hAnsi="Arial" w:cs="Arial"/>
          <w:sz w:val="20"/>
          <w:szCs w:val="20"/>
        </w:rPr>
        <w:t xml:space="preserve">. Após, </w:t>
      </w:r>
      <w:r w:rsidRPr="00D5581A">
        <w:rPr>
          <w:rFonts w:ascii="Arial" w:hAnsi="Arial" w:cs="Arial"/>
          <w:b/>
          <w:sz w:val="20"/>
          <w:szCs w:val="20"/>
        </w:rPr>
        <w:t xml:space="preserve">Carlos Octávio </w:t>
      </w:r>
      <w:proofErr w:type="spellStart"/>
      <w:r w:rsidRPr="00D5581A">
        <w:rPr>
          <w:rFonts w:ascii="Arial" w:hAnsi="Arial" w:cs="Arial"/>
          <w:b/>
          <w:sz w:val="20"/>
          <w:szCs w:val="20"/>
        </w:rPr>
        <w:t>Ocké</w:t>
      </w:r>
      <w:proofErr w:type="spellEnd"/>
      <w:r w:rsidRPr="00D5581A">
        <w:rPr>
          <w:rFonts w:ascii="Arial" w:hAnsi="Arial" w:cs="Arial"/>
          <w:b/>
          <w:sz w:val="20"/>
          <w:szCs w:val="20"/>
        </w:rPr>
        <w:t xml:space="preserve"> Reis</w:t>
      </w:r>
      <w:r>
        <w:rPr>
          <w:rFonts w:ascii="Arial" w:hAnsi="Arial" w:cs="Arial"/>
          <w:sz w:val="20"/>
          <w:szCs w:val="20"/>
        </w:rPr>
        <w:t xml:space="preserve"> apresentou a sistematização das intervenções feitas durante o painel destacando que identificou um tripé que sustenta a frente em defesa do SUS: democracia, justiça </w:t>
      </w:r>
      <w:proofErr w:type="gramStart"/>
      <w:r>
        <w:rPr>
          <w:rFonts w:ascii="Arial" w:hAnsi="Arial" w:cs="Arial"/>
          <w:sz w:val="20"/>
          <w:szCs w:val="20"/>
        </w:rPr>
        <w:t>fiscal e direitos sociais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D70C4C">
        <w:rPr>
          <w:rFonts w:ascii="Arial" w:hAnsi="Arial" w:cs="Arial"/>
          <w:sz w:val="20"/>
          <w:szCs w:val="20"/>
        </w:rPr>
        <w:t xml:space="preserve"> Aberta a palavra para contribuições ao documento elaborado pela COFIN/CNS. Houve muitas sugestões. </w:t>
      </w:r>
      <w:r w:rsidR="00D70C4C" w:rsidRPr="00D5581A">
        <w:rPr>
          <w:rFonts w:ascii="Arial" w:hAnsi="Arial" w:cs="Arial"/>
          <w:b/>
          <w:sz w:val="20"/>
          <w:szCs w:val="20"/>
        </w:rPr>
        <w:t xml:space="preserve">Carlos Octávio </w:t>
      </w:r>
      <w:proofErr w:type="spellStart"/>
      <w:r w:rsidR="00D70C4C" w:rsidRPr="00D5581A">
        <w:rPr>
          <w:rFonts w:ascii="Arial" w:hAnsi="Arial" w:cs="Arial"/>
          <w:b/>
          <w:sz w:val="20"/>
          <w:szCs w:val="20"/>
        </w:rPr>
        <w:t>Ocké</w:t>
      </w:r>
      <w:proofErr w:type="spellEnd"/>
      <w:r w:rsidR="00D70C4C" w:rsidRPr="00D5581A">
        <w:rPr>
          <w:rFonts w:ascii="Arial" w:hAnsi="Arial" w:cs="Arial"/>
          <w:b/>
          <w:sz w:val="20"/>
          <w:szCs w:val="20"/>
        </w:rPr>
        <w:t xml:space="preserve"> Reis</w:t>
      </w:r>
      <w:r w:rsidR="00D70C4C">
        <w:rPr>
          <w:rFonts w:ascii="Arial" w:hAnsi="Arial" w:cs="Arial"/>
          <w:sz w:val="20"/>
          <w:szCs w:val="20"/>
        </w:rPr>
        <w:t xml:space="preserve"> fez considerações gerais sobre as intervenções. </w:t>
      </w:r>
    </w:p>
    <w:p w:rsidR="006005F0" w:rsidRDefault="00D70C4C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D5581A">
        <w:rPr>
          <w:rFonts w:ascii="Arial" w:hAnsi="Arial" w:cs="Arial"/>
          <w:sz w:val="20"/>
          <w:szCs w:val="20"/>
        </w:rPr>
        <w:t xml:space="preserve">Conselheiro </w:t>
      </w:r>
      <w:r w:rsidRPr="00D5581A">
        <w:rPr>
          <w:rFonts w:ascii="Arial" w:hAnsi="Arial" w:cs="Arial"/>
          <w:b/>
          <w:sz w:val="20"/>
          <w:szCs w:val="20"/>
        </w:rPr>
        <w:t>Ronald Ferreira dos Santos</w:t>
      </w:r>
      <w:r>
        <w:rPr>
          <w:rFonts w:ascii="Arial" w:hAnsi="Arial" w:cs="Arial"/>
          <w:sz w:val="20"/>
          <w:szCs w:val="20"/>
        </w:rPr>
        <w:t xml:space="preserve"> solicitou a presença das entidades nos dias 28 e 29 de outubro</w:t>
      </w:r>
      <w:r w:rsidR="006005F0">
        <w:rPr>
          <w:rFonts w:ascii="Arial" w:hAnsi="Arial" w:cs="Arial"/>
          <w:sz w:val="20"/>
          <w:szCs w:val="20"/>
        </w:rPr>
        <w:t xml:space="preserve"> para definição de estratégias.</w:t>
      </w:r>
    </w:p>
    <w:p w:rsidR="006005F0" w:rsidRPr="006005F0" w:rsidRDefault="006005F0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6005F0">
        <w:rPr>
          <w:rFonts w:ascii="Arial" w:hAnsi="Arial" w:cs="Arial"/>
          <w:b/>
          <w:sz w:val="20"/>
          <w:szCs w:val="20"/>
        </w:rPr>
        <w:t>Não houve deliberação.</w:t>
      </w:r>
    </w:p>
    <w:p w:rsidR="006005F0" w:rsidRDefault="006005F0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0C4C" w:rsidRDefault="00D70C4C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D70C4C">
        <w:rPr>
          <w:rFonts w:ascii="Arial" w:hAnsi="Arial" w:cs="Arial"/>
          <w:b/>
          <w:bCs/>
          <w:sz w:val="20"/>
        </w:rPr>
        <w:t xml:space="preserve">ITEM 8 – ELEIÇÕES DO CNS </w:t>
      </w:r>
    </w:p>
    <w:p w:rsidR="00D70C4C" w:rsidRDefault="00D70C4C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 w:rsidRPr="00D70C4C">
        <w:rPr>
          <w:rFonts w:ascii="Arial" w:hAnsi="Arial" w:cs="Arial"/>
          <w:bCs/>
          <w:i/>
          <w:sz w:val="20"/>
        </w:rPr>
        <w:t>Apresentação:</w:t>
      </w:r>
      <w:r w:rsidRPr="00D70C4C">
        <w:rPr>
          <w:rFonts w:ascii="Arial" w:hAnsi="Arial" w:cs="Arial"/>
          <w:sz w:val="20"/>
        </w:rPr>
        <w:t xml:space="preserve"> conselheiro </w:t>
      </w:r>
      <w:proofErr w:type="spellStart"/>
      <w:r w:rsidRPr="00D70C4C">
        <w:rPr>
          <w:rFonts w:ascii="Arial" w:hAnsi="Arial" w:cs="Arial"/>
          <w:b/>
          <w:bCs/>
          <w:sz w:val="20"/>
        </w:rPr>
        <w:t>Geordeci</w:t>
      </w:r>
      <w:proofErr w:type="spellEnd"/>
      <w:r w:rsidRPr="00D70C4C">
        <w:rPr>
          <w:rFonts w:ascii="Arial" w:hAnsi="Arial" w:cs="Arial"/>
          <w:b/>
          <w:bCs/>
          <w:sz w:val="20"/>
        </w:rPr>
        <w:t xml:space="preserve"> Menezes de Souza, </w:t>
      </w:r>
      <w:r w:rsidRPr="00D70C4C">
        <w:rPr>
          <w:rFonts w:ascii="Arial" w:hAnsi="Arial" w:cs="Arial"/>
          <w:bCs/>
          <w:sz w:val="20"/>
        </w:rPr>
        <w:t xml:space="preserve">da Mesa Diretora do </w:t>
      </w:r>
      <w:proofErr w:type="gramStart"/>
      <w:r w:rsidRPr="00D70C4C">
        <w:rPr>
          <w:rFonts w:ascii="Arial" w:hAnsi="Arial" w:cs="Arial"/>
          <w:bCs/>
          <w:sz w:val="20"/>
        </w:rPr>
        <w:t>CNS</w:t>
      </w:r>
      <w:proofErr w:type="gramEnd"/>
    </w:p>
    <w:p w:rsidR="00D70C4C" w:rsidRDefault="00D70C4C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eastAsia="Calibri" w:hAnsi="Arial" w:cs="Arial"/>
          <w:sz w:val="20"/>
          <w:lang w:eastAsia="pt-BR"/>
        </w:rPr>
      </w:pPr>
      <w:r>
        <w:rPr>
          <w:rFonts w:ascii="Arial" w:hAnsi="Arial" w:cs="Arial"/>
          <w:bCs/>
          <w:sz w:val="20"/>
        </w:rPr>
        <w:t xml:space="preserve">Nesse ponto de pauta, fez-se um informe geral sobre </w:t>
      </w:r>
      <w:r w:rsidR="006005F0">
        <w:rPr>
          <w:rFonts w:ascii="Arial" w:hAnsi="Arial" w:cs="Arial"/>
          <w:bCs/>
          <w:sz w:val="20"/>
        </w:rPr>
        <w:t xml:space="preserve">o processo de preparação da Conferência. Adiantou que se inscreveram até aquele momento, 81 (oitenta e uma) entidades: 51 do segmento dos usuários, 3 dos prestadores e 27 dos trabalhadores de saúde e desse </w:t>
      </w:r>
      <w:proofErr w:type="gramStart"/>
      <w:r w:rsidR="006005F0">
        <w:rPr>
          <w:rFonts w:ascii="Arial" w:hAnsi="Arial" w:cs="Arial"/>
          <w:bCs/>
          <w:sz w:val="20"/>
        </w:rPr>
        <w:t>total 37</w:t>
      </w:r>
      <w:proofErr w:type="gramEnd"/>
      <w:r w:rsidR="006005F0">
        <w:rPr>
          <w:rFonts w:ascii="Arial" w:hAnsi="Arial" w:cs="Arial"/>
          <w:bCs/>
          <w:sz w:val="20"/>
        </w:rPr>
        <w:t xml:space="preserve"> são entidades que não compõem o CNS. Aberta a palavra, houve algumas considerações dos conselheiros. A c</w:t>
      </w:r>
      <w:r w:rsidR="006005F0" w:rsidRPr="006005F0">
        <w:rPr>
          <w:rFonts w:ascii="Arial" w:eastAsia="Calibri" w:hAnsi="Arial" w:cs="Arial"/>
          <w:sz w:val="20"/>
          <w:lang w:eastAsia="pt-BR"/>
        </w:rPr>
        <w:t xml:space="preserve">onselheira </w:t>
      </w:r>
      <w:r w:rsidR="006005F0" w:rsidRPr="006005F0">
        <w:rPr>
          <w:rFonts w:ascii="Arial" w:eastAsia="Calibri" w:hAnsi="Arial" w:cs="Arial"/>
          <w:b/>
          <w:sz w:val="20"/>
          <w:lang w:eastAsia="pt-BR"/>
        </w:rPr>
        <w:t>Maria do Socorro de Souza,</w:t>
      </w:r>
      <w:r w:rsidR="006005F0" w:rsidRPr="006005F0">
        <w:rPr>
          <w:rFonts w:ascii="Arial" w:eastAsia="Calibri" w:hAnsi="Arial" w:cs="Arial"/>
          <w:sz w:val="20"/>
          <w:lang w:eastAsia="pt-BR"/>
        </w:rPr>
        <w:t xml:space="preserve"> Presidente do CNS, disse que é preciso tratar o processo eleitoral à luz da legalidade, mas sem desconsiderar o processo político no que se refere ao contexto interno do Conselho e elementos da conjuntura atua</w:t>
      </w:r>
      <w:r w:rsidR="006005F0">
        <w:rPr>
          <w:rFonts w:ascii="Arial" w:eastAsia="Calibri" w:hAnsi="Arial" w:cs="Arial"/>
          <w:sz w:val="20"/>
          <w:lang w:eastAsia="pt-BR"/>
        </w:rPr>
        <w:t>l. Após mais algumas discussões, passou-se às deliberações.</w:t>
      </w:r>
    </w:p>
    <w:p w:rsidR="0087331C" w:rsidRPr="00595AA5" w:rsidRDefault="0087331C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Deliberações</w:t>
      </w:r>
      <w:r w:rsidRPr="0087331C">
        <w:rPr>
          <w:rFonts w:ascii="Arial" w:hAnsi="Arial" w:cs="Arial"/>
          <w:b/>
          <w:bCs/>
          <w:sz w:val="20"/>
        </w:rPr>
        <w:t xml:space="preserve">: </w:t>
      </w:r>
      <w:r w:rsidRPr="00595AA5">
        <w:rPr>
          <w:rFonts w:ascii="Arial" w:hAnsi="Arial" w:cs="Arial"/>
          <w:bCs/>
          <w:sz w:val="20"/>
        </w:rPr>
        <w:t xml:space="preserve">devido à greve dos Correios em alguns Estados, o Plenário decidiu que as entidades poderão encaminhar ao CNS, por e-mail, a documentação </w:t>
      </w:r>
      <w:proofErr w:type="spellStart"/>
      <w:r w:rsidRPr="00595AA5">
        <w:rPr>
          <w:rFonts w:ascii="Arial" w:hAnsi="Arial" w:cs="Arial"/>
          <w:bCs/>
          <w:sz w:val="20"/>
        </w:rPr>
        <w:t>escaneada</w:t>
      </w:r>
      <w:proofErr w:type="spellEnd"/>
      <w:r w:rsidRPr="00595AA5">
        <w:rPr>
          <w:rFonts w:ascii="Arial" w:hAnsi="Arial" w:cs="Arial"/>
          <w:bCs/>
          <w:sz w:val="20"/>
        </w:rPr>
        <w:t xml:space="preserve"> para inscrição. A documentação física deverá ser entregue, em mãos, no CNS, até o dia até o dia 16 de outubro. Também serão aceitas </w:t>
      </w:r>
      <w:r w:rsidRPr="00595AA5">
        <w:rPr>
          <w:rFonts w:ascii="Arial" w:hAnsi="Arial" w:cs="Arial"/>
          <w:sz w:val="20"/>
        </w:rPr>
        <w:t xml:space="preserve">inscrições via correio mediante Aviso de Recebimento – AR ou Sedex, observada a data da postagem de até 13 de outubro de 2015. </w:t>
      </w:r>
      <w:r w:rsidRPr="00595AA5">
        <w:rPr>
          <w:rFonts w:ascii="Arial" w:hAnsi="Arial" w:cs="Arial"/>
          <w:bCs/>
          <w:sz w:val="20"/>
        </w:rPr>
        <w:t>Além disso, o Pleno ratificou o calendário eleitoral</w:t>
      </w:r>
      <w:r w:rsidRPr="00595AA5">
        <w:rPr>
          <w:rFonts w:ascii="Arial" w:hAnsi="Arial" w:cs="Arial"/>
          <w:bCs/>
          <w:color w:val="000000"/>
          <w:sz w:val="20"/>
        </w:rPr>
        <w:t xml:space="preserve"> já aprovado: De 12 de agosto a 13 de outubro de 2015: inscrições das Entidades para a eleição do CNS. Dia 19 de outubro de 2015: publicação da Lista das Entidades Inscritas. De 20 a 22 de outubro de 2015: interposição de recursos. De 23 a 27 de outubro de 2015: julgamento dos recursos. Dia 29 de outubro de 2015: publicação da lista das entidades habilitadas. Dia 5 de novembro de 2015: eleição do Conselho Nacional de Saúde. 13 de novembro de 2015: publicação do resultado das eleições. Até o dia 25 de novembro de 2015: indicação dos representantes para compor o Conselho Nacional de Saúde. 26 e 27 de novembro de 2015: preparação da Portaria com os novos </w:t>
      </w:r>
      <w:r w:rsidRPr="00595AA5">
        <w:rPr>
          <w:rFonts w:ascii="Arial" w:hAnsi="Arial" w:cs="Arial"/>
          <w:bCs/>
          <w:sz w:val="20"/>
        </w:rPr>
        <w:t>Membros do CNS. Dia 9 de dezembro de 2015: publicação da Portaria de Designação dos Membros do CNS. Dia 16 de dezembro de 2015: posse dos novos conselheiros (Reunião Extraordinária) e eleição da Mesa Diretora do mandato 2015/2018.</w:t>
      </w:r>
    </w:p>
    <w:p w:rsidR="004E34AF" w:rsidRDefault="004E34A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caps/>
          <w:sz w:val="20"/>
        </w:rPr>
      </w:pPr>
    </w:p>
    <w:p w:rsidR="0087331C" w:rsidRDefault="0087331C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87331C">
        <w:rPr>
          <w:rFonts w:ascii="Arial" w:hAnsi="Arial" w:cs="Arial"/>
          <w:b/>
          <w:bCs/>
          <w:caps/>
          <w:sz w:val="20"/>
        </w:rPr>
        <w:lastRenderedPageBreak/>
        <w:t xml:space="preserve">ITEM 6 – </w:t>
      </w:r>
      <w:r w:rsidRPr="0087331C">
        <w:rPr>
          <w:rFonts w:ascii="Arial" w:hAnsi="Arial" w:cs="Arial"/>
          <w:b/>
          <w:bCs/>
          <w:sz w:val="20"/>
        </w:rPr>
        <w:t>15ª CONFERÊNCIA NACIONAL DE SAÚDE - DELEGADOS NACIONAIS. CONVIDADOS NACIONAIS. PROGRAMAÇÃO. NOMES DOS EXPOSITORES. PLANO DE AÇÃO. ORGANIZAÇÃO</w:t>
      </w:r>
      <w:r>
        <w:rPr>
          <w:rFonts w:ascii="Arial" w:hAnsi="Arial" w:cs="Arial"/>
          <w:b/>
          <w:bCs/>
          <w:sz w:val="20"/>
        </w:rPr>
        <w:t>.</w:t>
      </w:r>
    </w:p>
    <w:p w:rsidR="0087331C" w:rsidRDefault="0087331C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 w:rsidRPr="0087331C">
        <w:rPr>
          <w:rFonts w:ascii="Arial" w:hAnsi="Arial" w:cs="Arial"/>
          <w:bCs/>
          <w:sz w:val="20"/>
        </w:rPr>
        <w:t>Iniciando esse ponto de pauta</w:t>
      </w:r>
      <w:r>
        <w:rPr>
          <w:rFonts w:ascii="Arial" w:hAnsi="Arial" w:cs="Arial"/>
          <w:bCs/>
          <w:sz w:val="20"/>
        </w:rPr>
        <w:t xml:space="preserve">, o Conselheiro </w:t>
      </w:r>
      <w:r w:rsidRPr="00D5581A">
        <w:rPr>
          <w:rFonts w:ascii="Arial" w:hAnsi="Arial" w:cs="Arial"/>
          <w:b/>
          <w:bCs/>
          <w:sz w:val="20"/>
        </w:rPr>
        <w:t>Haroldo de Carvalho Pontes</w:t>
      </w:r>
      <w:r>
        <w:rPr>
          <w:rFonts w:ascii="Arial" w:hAnsi="Arial" w:cs="Arial"/>
          <w:bCs/>
          <w:sz w:val="20"/>
        </w:rPr>
        <w:t xml:space="preserve"> informou que o Plenário precisaria deliberar sobre todos os </w:t>
      </w:r>
      <w:proofErr w:type="spellStart"/>
      <w:proofErr w:type="gramStart"/>
      <w:r>
        <w:rPr>
          <w:rFonts w:ascii="Arial" w:hAnsi="Arial" w:cs="Arial"/>
          <w:bCs/>
          <w:sz w:val="20"/>
        </w:rPr>
        <w:t>sub-itens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deste. Também comunicou que foram feitas quatro alterações no Regimento Interno (Resolução 500/2015), relativas a ajustes no número de delegados convidados, sendo que essa norma redefinida foi publicada no DO </w:t>
      </w:r>
      <w:proofErr w:type="spellStart"/>
      <w:r>
        <w:rPr>
          <w:rFonts w:ascii="Arial" w:hAnsi="Arial" w:cs="Arial"/>
          <w:bCs/>
          <w:sz w:val="20"/>
        </w:rPr>
        <w:t>do</w:t>
      </w:r>
      <w:proofErr w:type="spellEnd"/>
      <w:r>
        <w:rPr>
          <w:rFonts w:ascii="Arial" w:hAnsi="Arial" w:cs="Arial"/>
          <w:bCs/>
          <w:sz w:val="20"/>
        </w:rPr>
        <w:t xml:space="preserve"> dia 06/10/2015. Dada todas as informações, passou-se a apresentação da proposta de nomes para expositores das mesas da 15ª. Conferência Nacional de Saúde, a ser realizada em 02/12/2015.</w:t>
      </w:r>
    </w:p>
    <w:p w:rsidR="00595AA5" w:rsidRDefault="00E64688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  <w:lang w:eastAsia="pt-BR"/>
        </w:rPr>
      </w:pPr>
      <w:r w:rsidRPr="00E64688">
        <w:rPr>
          <w:rFonts w:ascii="Arial" w:hAnsi="Arial" w:cs="Arial"/>
          <w:b/>
          <w:sz w:val="20"/>
          <w:lang w:eastAsia="pt-BR"/>
        </w:rPr>
        <w:t xml:space="preserve">Deliberação: </w:t>
      </w:r>
      <w:r w:rsidRPr="00595AA5">
        <w:rPr>
          <w:rFonts w:ascii="Arial" w:hAnsi="Arial" w:cs="Arial"/>
          <w:sz w:val="20"/>
          <w:lang w:eastAsia="pt-BR"/>
        </w:rPr>
        <w:t>a comissão organizadora definirá a composição das mesas considerando as indicações dos conselheiros.</w:t>
      </w:r>
    </w:p>
    <w:p w:rsidR="00E64688" w:rsidRPr="00595AA5" w:rsidRDefault="00E64688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eastAsia="pt-BR"/>
        </w:rPr>
        <w:t>Passou-se, então à discussão sobre os delegados nacionais e após algumas intervenções, o Conselheiro Haroldo de Carvalho Pontes, fez a seguinte sugestão e o</w:t>
      </w:r>
      <w:proofErr w:type="gramStart"/>
      <w:r>
        <w:rPr>
          <w:rFonts w:ascii="Arial" w:hAnsi="Arial" w:cs="Arial"/>
          <w:sz w:val="20"/>
          <w:lang w:eastAsia="pt-BR"/>
        </w:rPr>
        <w:t xml:space="preserve"> </w:t>
      </w:r>
      <w:r w:rsidRPr="00E64688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gramEnd"/>
      <w:r w:rsidRPr="00E64688">
        <w:rPr>
          <w:rFonts w:ascii="Arial" w:hAnsi="Arial" w:cs="Arial"/>
          <w:b/>
          <w:bCs/>
          <w:color w:val="000000"/>
          <w:sz w:val="20"/>
        </w:rPr>
        <w:t xml:space="preserve">Plenário aprovou as seguintes propostas: </w:t>
      </w:r>
      <w:r w:rsidRPr="00595AA5">
        <w:rPr>
          <w:rFonts w:ascii="Arial" w:hAnsi="Arial" w:cs="Arial"/>
          <w:bCs/>
          <w:color w:val="000000"/>
          <w:sz w:val="20"/>
        </w:rPr>
        <w:t>definir prazo para inscrição dos conselheiros e redistribuir as vagas não preenchidas; e delegar à comissão organizadora a definição de uma pr</w:t>
      </w:r>
      <w:r w:rsidRPr="00595AA5">
        <w:rPr>
          <w:rFonts w:ascii="Arial" w:hAnsi="Arial" w:cs="Arial"/>
          <w:bCs/>
          <w:sz w:val="20"/>
        </w:rPr>
        <w:t>oposta com base nas sugestões do Plenário.  A respeito dos convidados, o Plenário decidiu que cada entidade indicará dois nomes para definição de proposta.</w:t>
      </w:r>
    </w:p>
    <w:p w:rsidR="004E34AF" w:rsidRDefault="004E34A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:rsidR="00E64688" w:rsidRDefault="00E64688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trike/>
          <w:sz w:val="20"/>
        </w:rPr>
      </w:pPr>
      <w:r w:rsidRPr="00E64688">
        <w:rPr>
          <w:rFonts w:ascii="Arial" w:hAnsi="Arial" w:cs="Arial"/>
          <w:b/>
          <w:bCs/>
          <w:sz w:val="20"/>
        </w:rPr>
        <w:t>ITEM 7 – COMISSÃO INTERSETORIAL DE RECURSOS HUMANOS – CIRH</w:t>
      </w:r>
      <w:r w:rsidRPr="00E64688">
        <w:rPr>
          <w:rFonts w:ascii="Arial" w:hAnsi="Arial" w:cs="Arial"/>
          <w:b/>
          <w:bCs/>
          <w:strike/>
          <w:sz w:val="20"/>
        </w:rPr>
        <w:t xml:space="preserve"> </w:t>
      </w:r>
    </w:p>
    <w:p w:rsidR="00E64688" w:rsidRDefault="00E64688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 w:rsidRPr="00E64688">
        <w:rPr>
          <w:rFonts w:ascii="Arial" w:hAnsi="Arial" w:cs="Arial"/>
          <w:bCs/>
          <w:i/>
          <w:sz w:val="20"/>
        </w:rPr>
        <w:t>Composição da mesa:</w:t>
      </w:r>
      <w:r w:rsidRPr="00E64688">
        <w:rPr>
          <w:rFonts w:ascii="Arial" w:hAnsi="Arial" w:cs="Arial"/>
          <w:b/>
          <w:bCs/>
          <w:sz w:val="20"/>
        </w:rPr>
        <w:t xml:space="preserve"> </w:t>
      </w:r>
      <w:r w:rsidR="004E34AF">
        <w:rPr>
          <w:rFonts w:ascii="Arial" w:hAnsi="Arial" w:cs="Arial"/>
          <w:bCs/>
          <w:sz w:val="20"/>
        </w:rPr>
        <w:t>C</w:t>
      </w:r>
      <w:r w:rsidRPr="00E64688">
        <w:rPr>
          <w:rFonts w:ascii="Arial" w:hAnsi="Arial" w:cs="Arial"/>
          <w:bCs/>
          <w:sz w:val="20"/>
        </w:rPr>
        <w:t xml:space="preserve">onselheira </w:t>
      </w:r>
      <w:r w:rsidRPr="00E64688">
        <w:rPr>
          <w:rFonts w:ascii="Arial" w:eastAsia="Calibri" w:hAnsi="Arial" w:cs="Arial"/>
          <w:b/>
          <w:sz w:val="20"/>
          <w:lang w:eastAsia="pt-BR"/>
        </w:rPr>
        <w:t xml:space="preserve">Maria </w:t>
      </w:r>
      <w:proofErr w:type="spellStart"/>
      <w:r w:rsidRPr="00E64688">
        <w:rPr>
          <w:rFonts w:ascii="Arial" w:eastAsia="Calibri" w:hAnsi="Arial" w:cs="Arial"/>
          <w:b/>
          <w:sz w:val="20"/>
          <w:lang w:eastAsia="pt-BR"/>
        </w:rPr>
        <w:t>Arindelita</w:t>
      </w:r>
      <w:proofErr w:type="spellEnd"/>
      <w:r w:rsidRPr="00E64688">
        <w:rPr>
          <w:rFonts w:ascii="Arial" w:eastAsia="Calibri" w:hAnsi="Arial" w:cs="Arial"/>
          <w:b/>
          <w:sz w:val="20"/>
          <w:lang w:eastAsia="pt-BR"/>
        </w:rPr>
        <w:t xml:space="preserve"> Neves de Arruda</w:t>
      </w:r>
      <w:r w:rsidRPr="00E64688">
        <w:rPr>
          <w:rFonts w:ascii="Arial" w:hAnsi="Arial" w:cs="Arial"/>
          <w:bCs/>
          <w:sz w:val="20"/>
        </w:rPr>
        <w:t xml:space="preserve">, </w:t>
      </w:r>
      <w:r w:rsidR="004E34AF">
        <w:rPr>
          <w:rFonts w:ascii="Arial" w:hAnsi="Arial" w:cs="Arial"/>
          <w:bCs/>
          <w:sz w:val="20"/>
        </w:rPr>
        <w:t>C</w:t>
      </w:r>
      <w:r w:rsidRPr="00E64688">
        <w:rPr>
          <w:rFonts w:ascii="Arial" w:hAnsi="Arial" w:cs="Arial"/>
          <w:bCs/>
          <w:sz w:val="20"/>
        </w:rPr>
        <w:t>oordenadora da CIRH/CNS;</w:t>
      </w:r>
      <w:r w:rsidRPr="00E64688">
        <w:rPr>
          <w:rFonts w:ascii="Arial" w:hAnsi="Arial" w:cs="Arial"/>
          <w:b/>
          <w:bCs/>
          <w:sz w:val="20"/>
        </w:rPr>
        <w:t xml:space="preserve"> </w:t>
      </w:r>
      <w:r w:rsidR="004E34AF">
        <w:rPr>
          <w:rFonts w:ascii="Arial" w:hAnsi="Arial" w:cs="Arial"/>
          <w:bCs/>
          <w:sz w:val="20"/>
        </w:rPr>
        <w:t>C</w:t>
      </w:r>
      <w:r w:rsidRPr="00E64688">
        <w:rPr>
          <w:rFonts w:ascii="Arial" w:hAnsi="Arial" w:cs="Arial"/>
          <w:bCs/>
          <w:sz w:val="20"/>
        </w:rPr>
        <w:t>onselheiro</w:t>
      </w:r>
      <w:r w:rsidRPr="00E64688">
        <w:rPr>
          <w:rFonts w:ascii="Arial" w:hAnsi="Arial" w:cs="Arial"/>
          <w:b/>
          <w:bCs/>
          <w:sz w:val="20"/>
        </w:rPr>
        <w:t xml:space="preserve"> </w:t>
      </w:r>
      <w:r w:rsidRPr="00E64688">
        <w:rPr>
          <w:rFonts w:ascii="Arial" w:hAnsi="Arial" w:cs="Arial"/>
          <w:bCs/>
          <w:sz w:val="20"/>
        </w:rPr>
        <w:t>Alexandre Medeiros de Figueiredo</w:t>
      </w:r>
      <w:r w:rsidR="004E34AF">
        <w:rPr>
          <w:rFonts w:ascii="Arial" w:hAnsi="Arial" w:cs="Arial"/>
          <w:bCs/>
          <w:sz w:val="20"/>
        </w:rPr>
        <w:t xml:space="preserve"> -</w:t>
      </w:r>
      <w:r w:rsidRPr="00E64688">
        <w:rPr>
          <w:rFonts w:ascii="Arial" w:hAnsi="Arial" w:cs="Arial"/>
          <w:bCs/>
          <w:sz w:val="20"/>
        </w:rPr>
        <w:t xml:space="preserve"> Coordenador Adjunto da CIRH. </w:t>
      </w:r>
    </w:p>
    <w:p w:rsidR="00E64688" w:rsidRDefault="00E64688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</w:rPr>
      </w:pPr>
      <w:r w:rsidRPr="00E64688">
        <w:rPr>
          <w:rFonts w:ascii="Arial" w:hAnsi="Arial" w:cs="Arial"/>
          <w:bCs/>
          <w:i/>
          <w:sz w:val="20"/>
        </w:rPr>
        <w:t>Coordenação:</w:t>
      </w:r>
      <w:r w:rsidRPr="00E64688">
        <w:rPr>
          <w:rFonts w:ascii="Arial" w:hAnsi="Arial" w:cs="Arial"/>
          <w:bCs/>
          <w:sz w:val="20"/>
        </w:rPr>
        <w:t xml:space="preserve"> </w:t>
      </w:r>
      <w:r w:rsidR="004E34AF">
        <w:rPr>
          <w:rFonts w:ascii="Arial" w:hAnsi="Arial" w:cs="Arial"/>
          <w:sz w:val="20"/>
        </w:rPr>
        <w:t>C</w:t>
      </w:r>
      <w:r w:rsidRPr="00E64688">
        <w:rPr>
          <w:rFonts w:ascii="Arial" w:hAnsi="Arial" w:cs="Arial"/>
          <w:sz w:val="20"/>
        </w:rPr>
        <w:t xml:space="preserve">onselheiro </w:t>
      </w:r>
      <w:r w:rsidRPr="00E64688">
        <w:rPr>
          <w:rFonts w:ascii="Arial" w:hAnsi="Arial" w:cs="Arial"/>
          <w:b/>
          <w:sz w:val="20"/>
        </w:rPr>
        <w:t xml:space="preserve">Carlos Alberto </w:t>
      </w:r>
      <w:proofErr w:type="spellStart"/>
      <w:r w:rsidRPr="00E64688">
        <w:rPr>
          <w:rFonts w:ascii="Arial" w:hAnsi="Arial" w:cs="Arial"/>
          <w:b/>
          <w:sz w:val="20"/>
        </w:rPr>
        <w:t>Ebeling</w:t>
      </w:r>
      <w:proofErr w:type="spellEnd"/>
      <w:r w:rsidRPr="00E64688">
        <w:rPr>
          <w:rFonts w:ascii="Arial" w:hAnsi="Arial" w:cs="Arial"/>
          <w:b/>
          <w:sz w:val="20"/>
        </w:rPr>
        <w:t xml:space="preserve"> Duarte</w:t>
      </w:r>
      <w:r w:rsidRPr="00E64688">
        <w:rPr>
          <w:rFonts w:ascii="Arial" w:hAnsi="Arial" w:cs="Arial"/>
          <w:sz w:val="20"/>
        </w:rPr>
        <w:t>.</w:t>
      </w:r>
    </w:p>
    <w:p w:rsidR="00E74C63" w:rsidRDefault="00E64688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Coordenador Adjunto da CIRH </w:t>
      </w:r>
      <w:r w:rsidR="00E74C63">
        <w:rPr>
          <w:rFonts w:ascii="Arial" w:hAnsi="Arial" w:cs="Arial"/>
          <w:sz w:val="20"/>
        </w:rPr>
        <w:t xml:space="preserve">apresentou os pareceres elaborados pela CIRH, começando pelos satisfatórios com recomendações. </w:t>
      </w:r>
    </w:p>
    <w:p w:rsidR="00E74C63" w:rsidRDefault="00E74C63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</w:rPr>
      </w:pPr>
      <w:r w:rsidRPr="00E74C63">
        <w:rPr>
          <w:rFonts w:ascii="Arial" w:hAnsi="Arial" w:cs="Arial"/>
          <w:b/>
          <w:sz w:val="20"/>
        </w:rPr>
        <w:t xml:space="preserve">Deliberação: </w:t>
      </w:r>
      <w:r w:rsidRPr="00595AA5">
        <w:rPr>
          <w:rFonts w:ascii="Arial" w:hAnsi="Arial" w:cs="Arial"/>
          <w:sz w:val="20"/>
        </w:rPr>
        <w:t>aprovados os sete pareceres satisfatórios com recomendações.</w:t>
      </w:r>
    </w:p>
    <w:p w:rsidR="00E64688" w:rsidRDefault="00E74C63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 w:rsidRPr="00E74C63">
        <w:rPr>
          <w:rFonts w:ascii="Arial" w:hAnsi="Arial" w:cs="Arial"/>
          <w:sz w:val="20"/>
        </w:rPr>
        <w:t xml:space="preserve">Em seguida, procedeu à apresentação dos sete </w:t>
      </w:r>
      <w:r w:rsidRPr="00E74C63">
        <w:rPr>
          <w:rFonts w:ascii="Arial" w:hAnsi="Arial" w:cs="Arial"/>
          <w:bCs/>
          <w:sz w:val="20"/>
        </w:rPr>
        <w:t xml:space="preserve">pareceres </w:t>
      </w:r>
      <w:r>
        <w:rPr>
          <w:rFonts w:ascii="Arial" w:hAnsi="Arial" w:cs="Arial"/>
          <w:bCs/>
          <w:sz w:val="20"/>
        </w:rPr>
        <w:t xml:space="preserve">insatisfatórios. </w:t>
      </w:r>
    </w:p>
    <w:p w:rsidR="00E74C63" w:rsidRDefault="00E74C63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/>
          <w:sz w:val="20"/>
        </w:rPr>
      </w:pPr>
      <w:r w:rsidRPr="00E74C63">
        <w:rPr>
          <w:rFonts w:ascii="Arial" w:hAnsi="Arial" w:cs="Arial"/>
          <w:b/>
          <w:sz w:val="20"/>
        </w:rPr>
        <w:t xml:space="preserve">Deliberação: </w:t>
      </w:r>
      <w:r w:rsidRPr="00595AA5">
        <w:rPr>
          <w:rFonts w:ascii="Arial" w:hAnsi="Arial" w:cs="Arial"/>
          <w:sz w:val="20"/>
        </w:rPr>
        <w:t>Não foram aprovados os sete pareceres insatisfatórios</w:t>
      </w:r>
      <w:r w:rsidR="00174205" w:rsidRPr="00595AA5">
        <w:rPr>
          <w:rFonts w:ascii="Arial" w:hAnsi="Arial" w:cs="Arial"/>
          <w:sz w:val="20"/>
        </w:rPr>
        <w:t>.</w:t>
      </w:r>
    </w:p>
    <w:p w:rsidR="004E34AF" w:rsidRDefault="004E34A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74205" w:rsidRPr="00174205" w:rsidRDefault="00174205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174205">
        <w:rPr>
          <w:rFonts w:ascii="Arial" w:hAnsi="Arial" w:cs="Arial"/>
          <w:b/>
          <w:bCs/>
          <w:color w:val="000000"/>
          <w:sz w:val="20"/>
        </w:rPr>
        <w:t>ITEM 9 – MONITORAMENTO PARLAMENTAR</w:t>
      </w:r>
      <w:r w:rsidRPr="00174205">
        <w:rPr>
          <w:rFonts w:ascii="Arial" w:hAnsi="Arial" w:cs="Arial"/>
          <w:b/>
          <w:bCs/>
          <w:sz w:val="20"/>
        </w:rPr>
        <w:t xml:space="preserve"> </w:t>
      </w:r>
    </w:p>
    <w:p w:rsidR="00174205" w:rsidRPr="00174205" w:rsidRDefault="00174205" w:rsidP="004E34AF">
      <w:pPr>
        <w:tabs>
          <w:tab w:val="left" w:pos="4500"/>
        </w:tabs>
        <w:spacing w:after="0" w:line="360" w:lineRule="auto"/>
        <w:ind w:firstLine="851"/>
        <w:jc w:val="both"/>
        <w:rPr>
          <w:rFonts w:ascii="Arial" w:hAnsi="Arial" w:cs="Arial"/>
          <w:bCs/>
          <w:sz w:val="20"/>
        </w:rPr>
      </w:pPr>
      <w:r w:rsidRPr="00174205">
        <w:rPr>
          <w:rFonts w:ascii="Arial" w:hAnsi="Arial" w:cs="Arial"/>
          <w:bCs/>
          <w:sz w:val="20"/>
        </w:rPr>
        <w:t>Item não apresentado.</w:t>
      </w:r>
    </w:p>
    <w:p w:rsidR="004E34AF" w:rsidRDefault="004E34AF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:rsidR="00174205" w:rsidRPr="00174205" w:rsidRDefault="00174205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174205">
        <w:rPr>
          <w:rFonts w:ascii="Arial" w:hAnsi="Arial" w:cs="Arial"/>
          <w:b/>
          <w:bCs/>
          <w:sz w:val="20"/>
        </w:rPr>
        <w:t xml:space="preserve"> </w:t>
      </w:r>
      <w:r w:rsidRPr="00174205">
        <w:rPr>
          <w:rFonts w:ascii="Arial" w:hAnsi="Arial" w:cs="Arial"/>
          <w:b/>
          <w:bCs/>
          <w:color w:val="000000"/>
          <w:sz w:val="20"/>
        </w:rPr>
        <w:t>ITEM 10 – INDICAÇÕES</w:t>
      </w:r>
      <w:r w:rsidRPr="00174205">
        <w:rPr>
          <w:rFonts w:ascii="Arial" w:hAnsi="Arial" w:cs="Arial"/>
          <w:b/>
          <w:bCs/>
          <w:sz w:val="20"/>
        </w:rPr>
        <w:t xml:space="preserve"> </w:t>
      </w:r>
    </w:p>
    <w:p w:rsidR="0087331C" w:rsidRPr="00174205" w:rsidRDefault="00174205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</w:t>
      </w:r>
      <w:r w:rsidRPr="001742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I</w:t>
      </w:r>
      <w:r w:rsidRPr="00174205">
        <w:rPr>
          <w:rFonts w:ascii="Arial" w:hAnsi="Arial" w:cs="Arial"/>
          <w:bCs/>
          <w:sz w:val="20"/>
        </w:rPr>
        <w:t>tem não apresentado.</w:t>
      </w:r>
      <w:r w:rsidR="0087331C" w:rsidRPr="00174205">
        <w:rPr>
          <w:rFonts w:ascii="Arial" w:hAnsi="Arial" w:cs="Arial"/>
          <w:b/>
          <w:bCs/>
          <w:sz w:val="20"/>
        </w:rPr>
        <w:t xml:space="preserve">  </w:t>
      </w:r>
    </w:p>
    <w:p w:rsidR="00D70C4C" w:rsidRPr="006005F0" w:rsidRDefault="00D70C4C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:rsidR="00AB116C" w:rsidRPr="003819FF" w:rsidRDefault="00AB116C" w:rsidP="004E34AF">
      <w:pPr>
        <w:tabs>
          <w:tab w:val="left" w:pos="45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B2A" w:rsidRPr="00D55A6C" w:rsidRDefault="008C7B2A" w:rsidP="004E34AF">
      <w:pPr>
        <w:tabs>
          <w:tab w:val="left" w:pos="1620"/>
        </w:tabs>
        <w:spacing w:after="0" w:line="360" w:lineRule="auto"/>
        <w:jc w:val="both"/>
        <w:rPr>
          <w:rFonts w:cs="Arial"/>
          <w:sz w:val="20"/>
        </w:rPr>
      </w:pPr>
    </w:p>
    <w:sectPr w:rsidR="008C7B2A" w:rsidRPr="00D55A6C" w:rsidSect="004E34A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3731"/>
    <w:multiLevelType w:val="hybridMultilevel"/>
    <w:tmpl w:val="3B908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2A"/>
    <w:rsid w:val="000727D3"/>
    <w:rsid w:val="00174205"/>
    <w:rsid w:val="001E2521"/>
    <w:rsid w:val="003819FF"/>
    <w:rsid w:val="003A42D3"/>
    <w:rsid w:val="004E34AF"/>
    <w:rsid w:val="004F2D6F"/>
    <w:rsid w:val="00595AA5"/>
    <w:rsid w:val="006005F0"/>
    <w:rsid w:val="007878E3"/>
    <w:rsid w:val="0087331C"/>
    <w:rsid w:val="008C7B2A"/>
    <w:rsid w:val="0093027A"/>
    <w:rsid w:val="00AB116C"/>
    <w:rsid w:val="00B706F0"/>
    <w:rsid w:val="00C07CBF"/>
    <w:rsid w:val="00C4739A"/>
    <w:rsid w:val="00D0461E"/>
    <w:rsid w:val="00D5581A"/>
    <w:rsid w:val="00D70C4C"/>
    <w:rsid w:val="00E61323"/>
    <w:rsid w:val="00E64688"/>
    <w:rsid w:val="00E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">
    <w:name w:val="legenda"/>
    <w:basedOn w:val="Normal"/>
    <w:rsid w:val="008C7B2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8C7B2A"/>
    <w:pPr>
      <w:spacing w:after="120" w:line="480" w:lineRule="atLeas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legendachar1">
    <w:name w:val="legenda__char1"/>
    <w:basedOn w:val="Fontepargpadro"/>
    <w:rsid w:val="008C7B2A"/>
    <w:rPr>
      <w:rFonts w:ascii="Arial" w:hAnsi="Arial" w:cs="Arial" w:hint="default"/>
      <w:b/>
      <w:bCs/>
      <w:sz w:val="24"/>
      <w:szCs w:val="24"/>
    </w:rPr>
  </w:style>
  <w:style w:type="character" w:customStyle="1" w:styleId="corpo0020de0020texto00202char1">
    <w:name w:val="corpo_0020de_0020texto_00202__char1"/>
    <w:basedOn w:val="Fontepargpadro"/>
    <w:rsid w:val="008C7B2A"/>
    <w:rPr>
      <w:rFonts w:ascii="Arial" w:hAnsi="Arial" w:cs="Arial" w:hint="default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C7B2A"/>
    <w:pPr>
      <w:suppressAutoHyphens/>
      <w:spacing w:after="120" w:line="480" w:lineRule="auto"/>
    </w:pPr>
    <w:rPr>
      <w:rFonts w:ascii="Arial" w:eastAsia="Calibri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C7B2A"/>
    <w:rPr>
      <w:rFonts w:ascii="Arial" w:eastAsia="Calibri" w:hAnsi="Arial" w:cs="Times New Roman"/>
      <w:sz w:val="24"/>
      <w:szCs w:val="20"/>
    </w:rPr>
  </w:style>
  <w:style w:type="paragraph" w:styleId="Legenda0">
    <w:name w:val="caption"/>
    <w:basedOn w:val="Normal"/>
    <w:next w:val="Normal"/>
    <w:semiHidden/>
    <w:unhideWhenUsed/>
    <w:qFormat/>
    <w:rsid w:val="008C7B2A"/>
    <w:pPr>
      <w:spacing w:after="0" w:line="240" w:lineRule="auto"/>
      <w:jc w:val="center"/>
    </w:pPr>
    <w:rPr>
      <w:rFonts w:ascii="Arial" w:eastAsia="Calibri" w:hAnsi="Arial" w:cs="Arial"/>
      <w:outline/>
      <w:shadow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B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7B2A"/>
    <w:pPr>
      <w:ind w:left="720"/>
      <w:contextualSpacing/>
    </w:pPr>
  </w:style>
  <w:style w:type="character" w:customStyle="1" w:styleId="apple-converted-space">
    <w:name w:val="apple-converted-space"/>
    <w:rsid w:val="00AB116C"/>
  </w:style>
  <w:style w:type="character" w:styleId="nfase">
    <w:name w:val="Emphasis"/>
    <w:uiPriority w:val="20"/>
    <w:qFormat/>
    <w:rsid w:val="00AB1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">
    <w:name w:val="legenda"/>
    <w:basedOn w:val="Normal"/>
    <w:rsid w:val="008C7B2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8C7B2A"/>
    <w:pPr>
      <w:spacing w:after="120" w:line="480" w:lineRule="atLeas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legendachar1">
    <w:name w:val="legenda__char1"/>
    <w:basedOn w:val="Fontepargpadro"/>
    <w:rsid w:val="008C7B2A"/>
    <w:rPr>
      <w:rFonts w:ascii="Arial" w:hAnsi="Arial" w:cs="Arial" w:hint="default"/>
      <w:b/>
      <w:bCs/>
      <w:sz w:val="24"/>
      <w:szCs w:val="24"/>
    </w:rPr>
  </w:style>
  <w:style w:type="character" w:customStyle="1" w:styleId="corpo0020de0020texto00202char1">
    <w:name w:val="corpo_0020de_0020texto_00202__char1"/>
    <w:basedOn w:val="Fontepargpadro"/>
    <w:rsid w:val="008C7B2A"/>
    <w:rPr>
      <w:rFonts w:ascii="Arial" w:hAnsi="Arial" w:cs="Arial" w:hint="default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C7B2A"/>
    <w:pPr>
      <w:suppressAutoHyphens/>
      <w:spacing w:after="120" w:line="480" w:lineRule="auto"/>
    </w:pPr>
    <w:rPr>
      <w:rFonts w:ascii="Arial" w:eastAsia="Calibri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C7B2A"/>
    <w:rPr>
      <w:rFonts w:ascii="Arial" w:eastAsia="Calibri" w:hAnsi="Arial" w:cs="Times New Roman"/>
      <w:sz w:val="24"/>
      <w:szCs w:val="20"/>
    </w:rPr>
  </w:style>
  <w:style w:type="paragraph" w:styleId="Legenda0">
    <w:name w:val="caption"/>
    <w:basedOn w:val="Normal"/>
    <w:next w:val="Normal"/>
    <w:semiHidden/>
    <w:unhideWhenUsed/>
    <w:qFormat/>
    <w:rsid w:val="008C7B2A"/>
    <w:pPr>
      <w:spacing w:after="0" w:line="240" w:lineRule="auto"/>
      <w:jc w:val="center"/>
    </w:pPr>
    <w:rPr>
      <w:rFonts w:ascii="Arial" w:eastAsia="Calibri" w:hAnsi="Arial" w:cs="Arial"/>
      <w:outline/>
      <w:shadow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B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7B2A"/>
    <w:pPr>
      <w:ind w:left="720"/>
      <w:contextualSpacing/>
    </w:pPr>
  </w:style>
  <w:style w:type="character" w:customStyle="1" w:styleId="apple-converted-space">
    <w:name w:val="apple-converted-space"/>
    <w:rsid w:val="00AB116C"/>
  </w:style>
  <w:style w:type="character" w:styleId="nfase">
    <w:name w:val="Emphasis"/>
    <w:uiPriority w:val="20"/>
    <w:qFormat/>
    <w:rsid w:val="00AB1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77365">
      <w:bodyDiv w:val="1"/>
      <w:marLeft w:val="1700"/>
      <w:marRight w:val="960"/>
      <w:marTop w:val="1120"/>
      <w:marBottom w:val="10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8661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Rosa Amelia Pereira Dias</cp:lastModifiedBy>
  <cp:revision>2</cp:revision>
  <dcterms:created xsi:type="dcterms:W3CDTF">2016-02-01T12:58:00Z</dcterms:created>
  <dcterms:modified xsi:type="dcterms:W3CDTF">2016-02-01T12:58:00Z</dcterms:modified>
</cp:coreProperties>
</file>