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352" w:rsidRDefault="00B71352" w:rsidP="00B71352">
      <w:pPr>
        <w:tabs>
          <w:tab w:val="left" w:pos="1620"/>
        </w:tabs>
        <w:jc w:val="both"/>
        <w:rPr>
          <w:rFonts w:eastAsia="Arial" w:cs="Arial"/>
          <w:sz w:val="16"/>
        </w:rPr>
      </w:pPr>
    </w:p>
    <w:p w:rsidR="00B71352" w:rsidRDefault="00B71352" w:rsidP="00B71352">
      <w:pPr>
        <w:jc w:val="center"/>
        <w:rPr>
          <w:rFonts w:eastAsia="Arial" w:cs="Arial"/>
          <w:sz w:val="20"/>
        </w:rPr>
      </w:pPr>
      <w:r>
        <w:object w:dxaOrig="1903" w:dyaOrig="1356">
          <v:rect id="rectole0000000000" o:spid="_x0000_i1025" style="width:95.25pt;height:67.5pt" o:ole="" o:preferrelative="t" stroked="f">
            <v:imagedata r:id="rId8" o:title=""/>
          </v:rect>
          <o:OLEObject Type="Embed" ProgID="StaticMetafile" ShapeID="rectole0000000000" DrawAspect="Content" ObjectID="_1525591088" r:id="rId9"/>
        </w:object>
      </w:r>
    </w:p>
    <w:p w:rsidR="00B71352" w:rsidRDefault="00B71352" w:rsidP="00B71352">
      <w:pPr>
        <w:jc w:val="center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t>MINISTÉRIO DA SAÚDE</w:t>
      </w:r>
    </w:p>
    <w:p w:rsidR="00B71352" w:rsidRDefault="00B71352" w:rsidP="00B71352">
      <w:pPr>
        <w:jc w:val="center"/>
        <w:rPr>
          <w:rFonts w:eastAsia="Arial" w:cs="Arial"/>
        </w:rPr>
      </w:pPr>
      <w:r>
        <w:rPr>
          <w:rFonts w:eastAsia="Arial" w:cs="Arial"/>
          <w:b/>
        </w:rPr>
        <w:t>CONSELHO NACIONAL DE SAÚDE</w:t>
      </w:r>
    </w:p>
    <w:p w:rsidR="00B71352" w:rsidRPr="00DC6BFE" w:rsidRDefault="00727B70" w:rsidP="00566EFA">
      <w:pPr>
        <w:tabs>
          <w:tab w:val="left" w:pos="1620"/>
        </w:tabs>
        <w:jc w:val="both"/>
        <w:rPr>
          <w:rFonts w:eastAsia="Arial" w:cs="Arial"/>
          <w:szCs w:val="24"/>
        </w:rPr>
      </w:pPr>
      <w:bookmarkStart w:id="0" w:name="_GoBack"/>
      <w:bookmarkEnd w:id="0"/>
      <w:r>
        <w:rPr>
          <w:rFonts w:eastAsia="Arial" w:cs="Arial"/>
          <w:b/>
          <w:color w:val="FF0000"/>
          <w:szCs w:val="24"/>
        </w:rPr>
        <w:tab/>
      </w:r>
    </w:p>
    <w:p w:rsidR="00B71352" w:rsidRPr="003C54E8" w:rsidRDefault="00B71352" w:rsidP="003C54E8">
      <w:pPr>
        <w:spacing w:before="40" w:after="40"/>
        <w:ind w:right="176"/>
        <w:jc w:val="center"/>
        <w:rPr>
          <w:rFonts w:eastAsia="Calibri" w:cs="Arial"/>
          <w:b/>
          <w:bCs/>
          <w:szCs w:val="24"/>
        </w:rPr>
      </w:pPr>
      <w:r w:rsidRPr="003C54E8">
        <w:rPr>
          <w:rFonts w:eastAsia="Arial" w:cs="Arial"/>
          <w:b/>
          <w:szCs w:val="24"/>
        </w:rPr>
        <w:t xml:space="preserve">RESUMO EXECUTIVO DA </w:t>
      </w:r>
      <w:r w:rsidRPr="003C54E8">
        <w:rPr>
          <w:rFonts w:cs="Arial"/>
          <w:b/>
          <w:bCs/>
          <w:szCs w:val="24"/>
        </w:rPr>
        <w:t xml:space="preserve">DUCENTÉSIMA SEPTUAGÉSIMA </w:t>
      </w:r>
      <w:r w:rsidR="00E43AB2" w:rsidRPr="003C54E8">
        <w:rPr>
          <w:rFonts w:cs="Arial"/>
          <w:b/>
          <w:bCs/>
          <w:szCs w:val="24"/>
        </w:rPr>
        <w:t xml:space="preserve">SEXTA </w:t>
      </w:r>
      <w:r w:rsidRPr="003C54E8">
        <w:rPr>
          <w:rFonts w:cs="Arial"/>
          <w:b/>
          <w:bCs/>
          <w:szCs w:val="24"/>
        </w:rPr>
        <w:t>REUNIÃO ORDINÁRIA DO CONSELHO NACIONAL DE SAÚDE</w:t>
      </w:r>
    </w:p>
    <w:p w:rsidR="00B71352" w:rsidRPr="003C54E8" w:rsidRDefault="00B71352" w:rsidP="003C54E8">
      <w:pPr>
        <w:spacing w:before="40" w:after="40"/>
        <w:ind w:right="176"/>
        <w:jc w:val="both"/>
        <w:rPr>
          <w:rFonts w:cs="Arial"/>
          <w:szCs w:val="24"/>
        </w:rPr>
      </w:pPr>
    </w:p>
    <w:p w:rsidR="004C3A8C" w:rsidRPr="003C54E8" w:rsidRDefault="004C3A8C" w:rsidP="003C54E8">
      <w:pPr>
        <w:spacing w:before="40" w:after="40"/>
        <w:ind w:right="176"/>
        <w:jc w:val="both"/>
        <w:rPr>
          <w:rFonts w:cs="Arial"/>
          <w:szCs w:val="24"/>
        </w:rPr>
      </w:pPr>
    </w:p>
    <w:p w:rsidR="00B71352" w:rsidRPr="003C54E8" w:rsidRDefault="00B71352" w:rsidP="003C54E8">
      <w:pPr>
        <w:ind w:right="176"/>
        <w:jc w:val="both"/>
        <w:rPr>
          <w:rFonts w:cs="Arial"/>
          <w:b/>
          <w:bCs/>
          <w:szCs w:val="24"/>
        </w:rPr>
      </w:pPr>
      <w:r w:rsidRPr="003C54E8">
        <w:rPr>
          <w:rFonts w:cs="Arial"/>
          <w:b/>
          <w:bCs/>
          <w:szCs w:val="24"/>
        </w:rPr>
        <w:t xml:space="preserve">Data: </w:t>
      </w:r>
      <w:r w:rsidR="001D4FEB" w:rsidRPr="003C54E8">
        <w:rPr>
          <w:rFonts w:cs="Arial"/>
          <w:bCs/>
          <w:szCs w:val="24"/>
        </w:rPr>
        <w:t>14</w:t>
      </w:r>
      <w:r w:rsidRPr="003C54E8">
        <w:rPr>
          <w:rFonts w:cs="Arial"/>
          <w:bCs/>
          <w:szCs w:val="24"/>
        </w:rPr>
        <w:t xml:space="preserve"> e </w:t>
      </w:r>
      <w:r w:rsidR="001D4FEB" w:rsidRPr="003C54E8">
        <w:rPr>
          <w:rFonts w:cs="Arial"/>
          <w:bCs/>
          <w:szCs w:val="24"/>
        </w:rPr>
        <w:t>15</w:t>
      </w:r>
      <w:r w:rsidRPr="003C54E8">
        <w:rPr>
          <w:rFonts w:cs="Arial"/>
          <w:bCs/>
          <w:szCs w:val="24"/>
        </w:rPr>
        <w:t xml:space="preserve"> de </w:t>
      </w:r>
      <w:r w:rsidR="00E43AB2" w:rsidRPr="003C54E8">
        <w:rPr>
          <w:rFonts w:cs="Arial"/>
          <w:bCs/>
          <w:szCs w:val="24"/>
        </w:rPr>
        <w:t xml:space="preserve">dezembro </w:t>
      </w:r>
      <w:r w:rsidRPr="003C54E8">
        <w:rPr>
          <w:rFonts w:cs="Arial"/>
          <w:bCs/>
          <w:szCs w:val="24"/>
        </w:rPr>
        <w:t>de 2015.</w:t>
      </w:r>
    </w:p>
    <w:p w:rsidR="00B71352" w:rsidRPr="003C54E8" w:rsidRDefault="00B71352" w:rsidP="003C54E8">
      <w:pPr>
        <w:ind w:right="176"/>
        <w:jc w:val="both"/>
        <w:rPr>
          <w:rFonts w:cs="Arial"/>
          <w:szCs w:val="24"/>
        </w:rPr>
      </w:pPr>
      <w:r w:rsidRPr="003C54E8">
        <w:rPr>
          <w:rFonts w:cs="Arial"/>
          <w:b/>
          <w:bCs/>
          <w:szCs w:val="24"/>
        </w:rPr>
        <w:t xml:space="preserve">Local: </w:t>
      </w:r>
      <w:r w:rsidRPr="003C54E8">
        <w:rPr>
          <w:rFonts w:cs="Arial"/>
          <w:bCs/>
          <w:szCs w:val="24"/>
        </w:rPr>
        <w:t>Plenário do Conselho Nacional de Saúde “Omilton Visconde” – Ministério da Saúde, Esplanada dos Ministérios, Bloco G, Anexo B, 1º andar – Brasília/DF</w:t>
      </w:r>
      <w:r w:rsidRPr="003C54E8">
        <w:rPr>
          <w:rFonts w:cs="Arial"/>
          <w:b/>
          <w:bCs/>
          <w:szCs w:val="24"/>
        </w:rPr>
        <w:t>.</w:t>
      </w:r>
    </w:p>
    <w:p w:rsidR="00B71352" w:rsidRPr="003C54E8" w:rsidRDefault="00B71352" w:rsidP="003C54E8">
      <w:pPr>
        <w:spacing w:before="40" w:after="40"/>
        <w:ind w:right="176"/>
        <w:jc w:val="both"/>
        <w:rPr>
          <w:rFonts w:cs="Arial"/>
          <w:b/>
          <w:bCs/>
          <w:szCs w:val="24"/>
        </w:rPr>
      </w:pPr>
      <w:r w:rsidRPr="003C54E8">
        <w:rPr>
          <w:rFonts w:cs="Arial"/>
          <w:b/>
          <w:bCs/>
          <w:szCs w:val="24"/>
        </w:rPr>
        <w:t> </w:t>
      </w:r>
    </w:p>
    <w:p w:rsidR="00A42AF6" w:rsidRPr="003C54E8" w:rsidRDefault="00A42AF6" w:rsidP="003C54E8">
      <w:pPr>
        <w:spacing w:before="40" w:after="40"/>
        <w:ind w:right="176"/>
        <w:jc w:val="both"/>
        <w:rPr>
          <w:rFonts w:cs="Arial"/>
          <w:b/>
          <w:bCs/>
          <w:szCs w:val="24"/>
        </w:rPr>
      </w:pPr>
    </w:p>
    <w:p w:rsidR="00B71352" w:rsidRPr="003C54E8" w:rsidRDefault="00B71352" w:rsidP="003C54E8">
      <w:pPr>
        <w:ind w:left="1080" w:right="176" w:hanging="1080"/>
        <w:jc w:val="both"/>
        <w:rPr>
          <w:rFonts w:cs="Arial"/>
          <w:b/>
          <w:bCs/>
          <w:szCs w:val="24"/>
        </w:rPr>
      </w:pPr>
      <w:r w:rsidRPr="003C54E8">
        <w:rPr>
          <w:rFonts w:cs="Arial"/>
          <w:b/>
          <w:bCs/>
          <w:szCs w:val="24"/>
        </w:rPr>
        <w:t>OBJETIVOS DA 27</w:t>
      </w:r>
      <w:r w:rsidR="00F36875" w:rsidRPr="003C54E8">
        <w:rPr>
          <w:rFonts w:cs="Arial"/>
          <w:b/>
          <w:bCs/>
          <w:szCs w:val="24"/>
        </w:rPr>
        <w:t>6</w:t>
      </w:r>
      <w:r w:rsidRPr="003C54E8">
        <w:rPr>
          <w:rFonts w:cs="Arial"/>
          <w:b/>
          <w:bCs/>
          <w:szCs w:val="24"/>
        </w:rPr>
        <w:t>ª REUNIÃO ORDINÁRIA</w:t>
      </w:r>
      <w:r w:rsidR="00A42AF6" w:rsidRPr="003C54E8">
        <w:rPr>
          <w:rFonts w:cs="Arial"/>
          <w:b/>
          <w:bCs/>
          <w:szCs w:val="24"/>
        </w:rPr>
        <w:t>:</w:t>
      </w:r>
    </w:p>
    <w:p w:rsidR="00F36875" w:rsidRPr="003C54E8" w:rsidRDefault="008C3FB5" w:rsidP="003C54E8">
      <w:pPr>
        <w:spacing w:line="480" w:lineRule="auto"/>
        <w:jc w:val="both"/>
        <w:rPr>
          <w:rFonts w:cs="Arial"/>
          <w:bCs/>
          <w:szCs w:val="24"/>
        </w:rPr>
      </w:pPr>
      <w:r w:rsidRPr="003C54E8">
        <w:rPr>
          <w:rFonts w:cs="Arial"/>
          <w:b/>
          <w:bCs/>
          <w:szCs w:val="24"/>
        </w:rPr>
        <w:t xml:space="preserve">1) </w:t>
      </w:r>
      <w:r w:rsidR="00F36875" w:rsidRPr="003C54E8">
        <w:rPr>
          <w:rFonts w:cs="Arial"/>
          <w:bCs/>
          <w:szCs w:val="24"/>
        </w:rPr>
        <w:t>Socializar informes de interesse coletivo.</w:t>
      </w:r>
    </w:p>
    <w:p w:rsidR="00F36875" w:rsidRPr="003C54E8" w:rsidRDefault="008C3FB5" w:rsidP="003C54E8">
      <w:pPr>
        <w:spacing w:line="480" w:lineRule="auto"/>
        <w:jc w:val="both"/>
        <w:rPr>
          <w:rFonts w:cs="Arial"/>
          <w:bCs/>
          <w:szCs w:val="24"/>
        </w:rPr>
      </w:pPr>
      <w:r w:rsidRPr="003C54E8">
        <w:rPr>
          <w:rFonts w:cs="Arial"/>
          <w:b/>
          <w:bCs/>
          <w:szCs w:val="24"/>
        </w:rPr>
        <w:t xml:space="preserve">2) </w:t>
      </w:r>
      <w:r w:rsidR="00F36875" w:rsidRPr="003C54E8">
        <w:rPr>
          <w:rFonts w:cs="Arial"/>
          <w:bCs/>
          <w:szCs w:val="24"/>
        </w:rPr>
        <w:t>Deliberar processos encaminhados pela CIRH e COFIN.</w:t>
      </w:r>
    </w:p>
    <w:p w:rsidR="00F36875" w:rsidRPr="003C54E8" w:rsidRDefault="008C3FB5" w:rsidP="003C54E8">
      <w:pPr>
        <w:spacing w:line="480" w:lineRule="auto"/>
        <w:jc w:val="both"/>
        <w:rPr>
          <w:rFonts w:cs="Arial"/>
          <w:bCs/>
          <w:szCs w:val="24"/>
        </w:rPr>
      </w:pPr>
      <w:r w:rsidRPr="003C54E8">
        <w:rPr>
          <w:rFonts w:cs="Arial"/>
          <w:b/>
          <w:bCs/>
          <w:szCs w:val="24"/>
        </w:rPr>
        <w:t xml:space="preserve">3) </w:t>
      </w:r>
      <w:r w:rsidR="00F36875" w:rsidRPr="003C54E8">
        <w:rPr>
          <w:rFonts w:cs="Arial"/>
          <w:bCs/>
          <w:szCs w:val="24"/>
        </w:rPr>
        <w:t>Avaliar o processo politico – organizativo da 15ª CNS.</w:t>
      </w:r>
    </w:p>
    <w:p w:rsidR="00F36875" w:rsidRPr="003C54E8" w:rsidRDefault="008C3FB5" w:rsidP="003C54E8">
      <w:pPr>
        <w:spacing w:line="480" w:lineRule="auto"/>
        <w:jc w:val="both"/>
        <w:rPr>
          <w:rFonts w:cs="Arial"/>
          <w:bCs/>
          <w:szCs w:val="24"/>
        </w:rPr>
      </w:pPr>
      <w:r w:rsidRPr="003C54E8">
        <w:rPr>
          <w:rFonts w:cs="Arial"/>
          <w:b/>
          <w:bCs/>
          <w:szCs w:val="24"/>
        </w:rPr>
        <w:t xml:space="preserve">4) </w:t>
      </w:r>
      <w:r w:rsidR="00F36875" w:rsidRPr="003C54E8">
        <w:rPr>
          <w:rFonts w:cs="Arial"/>
          <w:bCs/>
          <w:szCs w:val="24"/>
        </w:rPr>
        <w:t>Realizar o balanço da Gestão do CNS Triênio 2012/2015.</w:t>
      </w:r>
    </w:p>
    <w:p w:rsidR="00F36875" w:rsidRPr="003C54E8" w:rsidRDefault="008C3FB5" w:rsidP="003C54E8">
      <w:pPr>
        <w:jc w:val="both"/>
        <w:rPr>
          <w:rFonts w:cs="Arial"/>
          <w:szCs w:val="24"/>
        </w:rPr>
      </w:pPr>
      <w:r w:rsidRPr="003C54E8">
        <w:rPr>
          <w:rFonts w:cs="Arial"/>
          <w:b/>
          <w:bCs/>
          <w:szCs w:val="24"/>
        </w:rPr>
        <w:t xml:space="preserve">5) </w:t>
      </w:r>
      <w:r w:rsidR="00F36875" w:rsidRPr="003C54E8">
        <w:rPr>
          <w:rFonts w:cs="Arial"/>
          <w:bCs/>
          <w:szCs w:val="24"/>
        </w:rPr>
        <w:t>Realizar o balanço do Processo Eleitoral do CNS.</w:t>
      </w:r>
    </w:p>
    <w:p w:rsidR="00A44EFC" w:rsidRPr="003C54E8" w:rsidRDefault="00A44EFC" w:rsidP="003C54E8">
      <w:pPr>
        <w:pStyle w:val="PargrafodaLista"/>
        <w:ind w:left="360" w:right="85"/>
        <w:jc w:val="both"/>
        <w:rPr>
          <w:rFonts w:cs="Arial"/>
          <w:b/>
          <w:bCs/>
          <w:szCs w:val="24"/>
        </w:rPr>
      </w:pPr>
    </w:p>
    <w:p w:rsidR="008C3FB5" w:rsidRPr="003C54E8" w:rsidRDefault="008C3FB5" w:rsidP="003C54E8">
      <w:pPr>
        <w:pStyle w:val="PargrafodaLista"/>
        <w:ind w:left="360" w:right="85"/>
        <w:jc w:val="both"/>
        <w:rPr>
          <w:rFonts w:cs="Arial"/>
          <w:b/>
          <w:bCs/>
          <w:szCs w:val="24"/>
        </w:rPr>
      </w:pPr>
    </w:p>
    <w:p w:rsidR="00A44EFC" w:rsidRPr="003C54E8" w:rsidRDefault="00A44EFC" w:rsidP="003C54E8">
      <w:pPr>
        <w:ind w:right="85"/>
        <w:jc w:val="both"/>
        <w:rPr>
          <w:rFonts w:cs="Arial"/>
          <w:b/>
          <w:bCs/>
          <w:szCs w:val="24"/>
        </w:rPr>
      </w:pPr>
      <w:r w:rsidRPr="003C54E8">
        <w:rPr>
          <w:rFonts w:cs="Arial"/>
          <w:b/>
          <w:bCs/>
          <w:szCs w:val="24"/>
        </w:rPr>
        <w:t>ITEM 1 – EXPEDIENTE - APROVAÇÃO DA PAUTA DA RO 276ª E DA ATA 274ª REUNIÃO ORDINÁRIA DO CNS; INFORMES - SAÚDE MENTAL</w:t>
      </w:r>
    </w:p>
    <w:p w:rsidR="00A44EFC" w:rsidRPr="003C54E8" w:rsidRDefault="00A44EFC" w:rsidP="003C54E8">
      <w:pPr>
        <w:ind w:right="85"/>
        <w:jc w:val="both"/>
        <w:rPr>
          <w:rFonts w:cs="Arial"/>
          <w:b/>
          <w:bCs/>
          <w:szCs w:val="24"/>
        </w:rPr>
      </w:pPr>
      <w:r w:rsidRPr="003C54E8">
        <w:rPr>
          <w:rFonts w:cs="Arial"/>
          <w:b/>
          <w:bCs/>
          <w:szCs w:val="24"/>
        </w:rPr>
        <w:t>- CARREIRA MÉDICA/SEGTES/MS</w:t>
      </w:r>
    </w:p>
    <w:p w:rsidR="00A44EFC" w:rsidRPr="003C54E8" w:rsidRDefault="00A44EFC" w:rsidP="003C54E8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Cs w:val="24"/>
        </w:rPr>
      </w:pPr>
      <w:r w:rsidRPr="003C54E8">
        <w:rPr>
          <w:rFonts w:cs="Arial"/>
          <w:bCs/>
          <w:i/>
          <w:szCs w:val="24"/>
        </w:rPr>
        <w:t>Co</w:t>
      </w:r>
      <w:r w:rsidR="0092767A" w:rsidRPr="003C54E8">
        <w:rPr>
          <w:rFonts w:cs="Arial"/>
          <w:bCs/>
          <w:i/>
          <w:szCs w:val="24"/>
        </w:rPr>
        <w:t>mposição da mesa</w:t>
      </w:r>
      <w:r w:rsidRPr="003C54E8">
        <w:rPr>
          <w:rFonts w:cs="Arial"/>
          <w:bCs/>
          <w:i/>
          <w:szCs w:val="24"/>
        </w:rPr>
        <w:t>:</w:t>
      </w:r>
      <w:r w:rsidRPr="003C54E8">
        <w:rPr>
          <w:rFonts w:cs="Arial"/>
          <w:bCs/>
          <w:szCs w:val="24"/>
        </w:rPr>
        <w:t xml:space="preserve"> </w:t>
      </w:r>
      <w:r w:rsidR="0092767A" w:rsidRPr="003C54E8">
        <w:rPr>
          <w:rFonts w:cs="Arial"/>
          <w:bCs/>
          <w:szCs w:val="24"/>
        </w:rPr>
        <w:t xml:space="preserve">conselheira </w:t>
      </w:r>
      <w:r w:rsidRPr="003C54E8">
        <w:rPr>
          <w:rFonts w:cs="Arial"/>
          <w:b/>
          <w:bCs/>
          <w:szCs w:val="24"/>
        </w:rPr>
        <w:t>Maria do Socorro de Souza</w:t>
      </w:r>
      <w:r w:rsidR="0092767A" w:rsidRPr="003C54E8">
        <w:rPr>
          <w:rFonts w:cs="Arial"/>
          <w:b/>
          <w:bCs/>
          <w:szCs w:val="24"/>
        </w:rPr>
        <w:t>,</w:t>
      </w:r>
      <w:r w:rsidRPr="003C54E8">
        <w:rPr>
          <w:rFonts w:cs="Arial"/>
          <w:b/>
          <w:bCs/>
          <w:szCs w:val="24"/>
        </w:rPr>
        <w:t xml:space="preserve"> </w:t>
      </w:r>
      <w:r w:rsidRPr="003C54E8">
        <w:rPr>
          <w:rFonts w:cs="Arial"/>
          <w:bCs/>
          <w:szCs w:val="24"/>
        </w:rPr>
        <w:t>Presidente do CNS</w:t>
      </w:r>
      <w:r w:rsidR="0092767A" w:rsidRPr="003C54E8">
        <w:rPr>
          <w:rFonts w:cs="Arial"/>
          <w:bCs/>
          <w:szCs w:val="24"/>
        </w:rPr>
        <w:t xml:space="preserve">; </w:t>
      </w:r>
      <w:r w:rsidRPr="003C54E8">
        <w:rPr>
          <w:rFonts w:cs="Arial"/>
          <w:bCs/>
          <w:szCs w:val="24"/>
        </w:rPr>
        <w:t xml:space="preserve">Conselheiro </w:t>
      </w:r>
      <w:r w:rsidRPr="003C54E8">
        <w:rPr>
          <w:rFonts w:cs="Arial"/>
          <w:b/>
          <w:bCs/>
          <w:szCs w:val="24"/>
        </w:rPr>
        <w:t>Edmundo Omore</w:t>
      </w:r>
      <w:r w:rsidR="0092767A" w:rsidRPr="003C54E8">
        <w:rPr>
          <w:rFonts w:cs="Arial"/>
          <w:b/>
          <w:bCs/>
          <w:szCs w:val="24"/>
        </w:rPr>
        <w:t xml:space="preserve">, </w:t>
      </w:r>
      <w:r w:rsidR="0092767A" w:rsidRPr="003C54E8">
        <w:rPr>
          <w:rFonts w:cs="Arial"/>
          <w:bCs/>
          <w:szCs w:val="24"/>
        </w:rPr>
        <w:t xml:space="preserve">da Mesa Diretora do CNS </w:t>
      </w:r>
    </w:p>
    <w:p w:rsidR="00A44EFC" w:rsidRPr="003C54E8" w:rsidRDefault="00A44EFC" w:rsidP="003C54E8">
      <w:pPr>
        <w:ind w:right="85"/>
        <w:jc w:val="both"/>
        <w:rPr>
          <w:rFonts w:cs="Arial"/>
          <w:b/>
          <w:bCs/>
          <w:szCs w:val="24"/>
        </w:rPr>
      </w:pPr>
      <w:r w:rsidRPr="003C54E8">
        <w:rPr>
          <w:rFonts w:cs="Arial"/>
          <w:b/>
          <w:bCs/>
          <w:szCs w:val="24"/>
        </w:rPr>
        <w:t>- APROVAÇÃO DA PAUTA DA RO 276ª E DA ATA 274ª REUNIÃO ORDINÁRIA DO CNS</w:t>
      </w:r>
    </w:p>
    <w:p w:rsidR="00B71352" w:rsidRPr="003C54E8" w:rsidRDefault="007A100B" w:rsidP="003C54E8">
      <w:pPr>
        <w:ind w:firstLine="708"/>
        <w:jc w:val="both"/>
        <w:rPr>
          <w:rFonts w:cs="Arial"/>
          <w:bCs/>
          <w:szCs w:val="24"/>
        </w:rPr>
      </w:pPr>
      <w:r w:rsidRPr="003C54E8">
        <w:rPr>
          <w:rFonts w:cs="Arial"/>
          <w:b/>
          <w:bCs/>
          <w:szCs w:val="24"/>
        </w:rPr>
        <w:t>Deliberação:</w:t>
      </w:r>
      <w:r w:rsidRPr="003C54E8">
        <w:rPr>
          <w:rFonts w:cs="Arial"/>
          <w:bCs/>
          <w:szCs w:val="24"/>
        </w:rPr>
        <w:t xml:space="preserve"> </w:t>
      </w:r>
      <w:r w:rsidR="00237F98" w:rsidRPr="003C54E8">
        <w:rPr>
          <w:rFonts w:cs="Arial"/>
          <w:bCs/>
          <w:szCs w:val="24"/>
        </w:rPr>
        <w:t>neste ponto de pauta, o Plenário aprovou a</w:t>
      </w:r>
      <w:r w:rsidRPr="003C54E8">
        <w:rPr>
          <w:rFonts w:cs="Arial"/>
          <w:bCs/>
          <w:szCs w:val="24"/>
        </w:rPr>
        <w:t xml:space="preserve"> pauta da 27</w:t>
      </w:r>
      <w:r w:rsidR="00237F98" w:rsidRPr="003C54E8">
        <w:rPr>
          <w:rFonts w:cs="Arial"/>
          <w:bCs/>
          <w:szCs w:val="24"/>
        </w:rPr>
        <w:t>6</w:t>
      </w:r>
      <w:r w:rsidRPr="003C54E8">
        <w:rPr>
          <w:rFonts w:cs="Arial"/>
          <w:bCs/>
          <w:szCs w:val="24"/>
        </w:rPr>
        <w:t>ª Reunião Ordinária</w:t>
      </w:r>
      <w:r w:rsidR="00237F98" w:rsidRPr="003C54E8">
        <w:rPr>
          <w:rFonts w:cs="Arial"/>
          <w:bCs/>
          <w:szCs w:val="24"/>
        </w:rPr>
        <w:t xml:space="preserve"> com modificações</w:t>
      </w:r>
      <w:r w:rsidR="00426105" w:rsidRPr="003C54E8">
        <w:rPr>
          <w:rFonts w:cs="Arial"/>
          <w:bCs/>
          <w:szCs w:val="24"/>
        </w:rPr>
        <w:t xml:space="preserve">; </w:t>
      </w:r>
      <w:r w:rsidR="00237F98" w:rsidRPr="003C54E8">
        <w:rPr>
          <w:rFonts w:cs="Arial"/>
          <w:bCs/>
          <w:szCs w:val="24"/>
        </w:rPr>
        <w:t>e aprovou, por unanimidade, a</w:t>
      </w:r>
      <w:r w:rsidRPr="003C54E8">
        <w:rPr>
          <w:rFonts w:cs="Arial"/>
          <w:bCs/>
          <w:szCs w:val="24"/>
        </w:rPr>
        <w:t xml:space="preserve"> ata da 27</w:t>
      </w:r>
      <w:r w:rsidR="00237F98" w:rsidRPr="003C54E8">
        <w:rPr>
          <w:rFonts w:cs="Arial"/>
          <w:bCs/>
          <w:szCs w:val="24"/>
        </w:rPr>
        <w:t>4</w:t>
      </w:r>
      <w:r w:rsidRPr="003C54E8">
        <w:rPr>
          <w:rFonts w:cs="Arial"/>
          <w:bCs/>
          <w:szCs w:val="24"/>
        </w:rPr>
        <w:t>ª Reunião Ordinária</w:t>
      </w:r>
      <w:r w:rsidR="00237F98" w:rsidRPr="003C54E8">
        <w:rPr>
          <w:rFonts w:cs="Arial"/>
          <w:bCs/>
          <w:szCs w:val="24"/>
        </w:rPr>
        <w:t xml:space="preserve">. </w:t>
      </w:r>
      <w:r w:rsidRPr="003C54E8">
        <w:rPr>
          <w:rFonts w:cs="Arial"/>
          <w:bCs/>
          <w:szCs w:val="24"/>
        </w:rPr>
        <w:t xml:space="preserve"> </w:t>
      </w:r>
    </w:p>
    <w:p w:rsidR="0092767A" w:rsidRPr="003C54E8" w:rsidRDefault="0092767A" w:rsidP="003C54E8">
      <w:pPr>
        <w:ind w:firstLine="708"/>
        <w:jc w:val="both"/>
        <w:rPr>
          <w:rFonts w:cs="Arial"/>
          <w:bCs/>
          <w:szCs w:val="24"/>
        </w:rPr>
      </w:pPr>
    </w:p>
    <w:p w:rsidR="00A44EFC" w:rsidRPr="003C54E8" w:rsidRDefault="00A44EFC" w:rsidP="003C54E8">
      <w:pPr>
        <w:ind w:right="85"/>
        <w:jc w:val="both"/>
        <w:rPr>
          <w:rFonts w:cs="Arial"/>
          <w:b/>
          <w:bCs/>
          <w:szCs w:val="24"/>
        </w:rPr>
      </w:pPr>
      <w:r w:rsidRPr="003C54E8">
        <w:rPr>
          <w:rFonts w:cs="Arial"/>
          <w:b/>
          <w:bCs/>
          <w:szCs w:val="24"/>
        </w:rPr>
        <w:t>INFORMES - SAÚDE MENTAL</w:t>
      </w:r>
    </w:p>
    <w:p w:rsidR="00A44EFC" w:rsidRPr="003C54E8" w:rsidRDefault="00A44EFC" w:rsidP="003C54E8">
      <w:pPr>
        <w:ind w:right="85"/>
        <w:jc w:val="both"/>
        <w:rPr>
          <w:rFonts w:cs="Arial"/>
          <w:b/>
          <w:bCs/>
          <w:szCs w:val="24"/>
        </w:rPr>
      </w:pPr>
      <w:r w:rsidRPr="003C54E8">
        <w:rPr>
          <w:rFonts w:cs="Arial"/>
          <w:b/>
          <w:bCs/>
          <w:szCs w:val="24"/>
        </w:rPr>
        <w:t>- CARREIRA MÉDICA/SEGTES/MS</w:t>
      </w:r>
    </w:p>
    <w:p w:rsidR="001C2784" w:rsidRPr="003C54E8" w:rsidRDefault="001C2784" w:rsidP="003C54E8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b/>
          <w:bCs/>
          <w:szCs w:val="24"/>
        </w:rPr>
      </w:pPr>
      <w:r w:rsidRPr="003C54E8">
        <w:rPr>
          <w:rFonts w:cs="Arial"/>
          <w:b/>
          <w:bCs/>
          <w:szCs w:val="24"/>
        </w:rPr>
        <w:t xml:space="preserve">Encaminhamento: </w:t>
      </w:r>
      <w:r w:rsidRPr="003C54E8">
        <w:rPr>
          <w:rFonts w:cs="Arial"/>
          <w:bCs/>
          <w:szCs w:val="24"/>
        </w:rPr>
        <w:t xml:space="preserve">elaborar documento manifestando posição contrária às propostas da subcomissão. </w:t>
      </w:r>
      <w:r w:rsidRPr="003C54E8">
        <w:rPr>
          <w:rFonts w:cs="Arial"/>
          <w:bCs/>
          <w:i/>
          <w:szCs w:val="24"/>
        </w:rPr>
        <w:t>Indicados:</w:t>
      </w:r>
      <w:r w:rsidRPr="003C54E8">
        <w:rPr>
          <w:rFonts w:cs="Arial"/>
          <w:b/>
          <w:bCs/>
          <w:szCs w:val="24"/>
        </w:rPr>
        <w:t xml:space="preserve"> </w:t>
      </w:r>
      <w:r w:rsidR="003C54E8" w:rsidRPr="003C54E8">
        <w:rPr>
          <w:rFonts w:eastAsiaTheme="minorHAnsi" w:cs="Arial"/>
          <w:b/>
          <w:szCs w:val="24"/>
        </w:rPr>
        <w:t>Maria Arindelita Neves de Arruda</w:t>
      </w:r>
      <w:r w:rsidRPr="003C54E8">
        <w:rPr>
          <w:rFonts w:cs="Arial"/>
          <w:b/>
          <w:bCs/>
          <w:szCs w:val="24"/>
        </w:rPr>
        <w:t>, Dalmare</w:t>
      </w:r>
      <w:r w:rsidR="003C54E8" w:rsidRPr="003C54E8">
        <w:rPr>
          <w:rFonts w:cs="Arial"/>
          <w:b/>
          <w:bCs/>
          <w:szCs w:val="24"/>
        </w:rPr>
        <w:t xml:space="preserve"> Anderson de Oliveira Sá</w:t>
      </w:r>
      <w:r w:rsidRPr="003C54E8">
        <w:rPr>
          <w:rFonts w:cs="Arial"/>
          <w:b/>
          <w:bCs/>
          <w:szCs w:val="24"/>
        </w:rPr>
        <w:t xml:space="preserve">, Ronald </w:t>
      </w:r>
      <w:r w:rsidR="003C54E8" w:rsidRPr="003C54E8">
        <w:rPr>
          <w:rFonts w:cs="Arial"/>
          <w:b/>
          <w:bCs/>
          <w:szCs w:val="24"/>
        </w:rPr>
        <w:t xml:space="preserve">Ferreira dos Santos. </w:t>
      </w:r>
    </w:p>
    <w:p w:rsidR="001C2784" w:rsidRPr="003C54E8" w:rsidRDefault="001C2784" w:rsidP="003C54E8">
      <w:pPr>
        <w:ind w:right="85"/>
        <w:jc w:val="both"/>
        <w:rPr>
          <w:rFonts w:cs="Arial"/>
          <w:b/>
          <w:bCs/>
          <w:szCs w:val="24"/>
        </w:rPr>
      </w:pPr>
    </w:p>
    <w:p w:rsidR="006B7CAC" w:rsidRPr="003C54E8" w:rsidRDefault="0092767A" w:rsidP="003C54E8">
      <w:pPr>
        <w:ind w:right="85"/>
        <w:jc w:val="both"/>
        <w:rPr>
          <w:rFonts w:cs="Arial"/>
          <w:b/>
          <w:bCs/>
          <w:szCs w:val="24"/>
        </w:rPr>
      </w:pPr>
      <w:r w:rsidRPr="003C54E8">
        <w:rPr>
          <w:rFonts w:cs="Arial"/>
          <w:b/>
          <w:bCs/>
          <w:szCs w:val="24"/>
        </w:rPr>
        <w:t xml:space="preserve">- COMISSÃO NACIONAL DE ÉTICA EM PESQUISA – CONEP </w:t>
      </w:r>
    </w:p>
    <w:p w:rsidR="001C2784" w:rsidRPr="003C54E8" w:rsidRDefault="001C2784" w:rsidP="003C54E8">
      <w:pPr>
        <w:ind w:right="85" w:firstLine="708"/>
        <w:jc w:val="both"/>
        <w:rPr>
          <w:rFonts w:cs="Arial"/>
          <w:bCs/>
          <w:szCs w:val="24"/>
        </w:rPr>
      </w:pPr>
      <w:r w:rsidRPr="003C54E8">
        <w:rPr>
          <w:rFonts w:cs="Arial"/>
          <w:bCs/>
          <w:szCs w:val="24"/>
        </w:rPr>
        <w:t xml:space="preserve">Para conhecimento. </w:t>
      </w:r>
      <w:r w:rsidR="00C15449" w:rsidRPr="003C54E8">
        <w:rPr>
          <w:rFonts w:cs="Arial"/>
          <w:bCs/>
          <w:szCs w:val="24"/>
        </w:rPr>
        <w:t>N</w:t>
      </w:r>
      <w:r w:rsidR="00F87582" w:rsidRPr="003C54E8">
        <w:rPr>
          <w:rFonts w:cs="Arial"/>
          <w:bCs/>
          <w:szCs w:val="24"/>
        </w:rPr>
        <w:t xml:space="preserve">ão houve encaminhamentos. </w:t>
      </w:r>
    </w:p>
    <w:p w:rsidR="001C2784" w:rsidRPr="003C54E8" w:rsidRDefault="001C2784" w:rsidP="003C54E8">
      <w:pPr>
        <w:ind w:right="85"/>
        <w:jc w:val="both"/>
        <w:rPr>
          <w:rFonts w:cs="Arial"/>
          <w:b/>
          <w:bCs/>
          <w:szCs w:val="24"/>
        </w:rPr>
      </w:pPr>
    </w:p>
    <w:p w:rsidR="0092767A" w:rsidRPr="003C54E8" w:rsidRDefault="0092767A" w:rsidP="003C54E8">
      <w:pPr>
        <w:jc w:val="both"/>
        <w:rPr>
          <w:rFonts w:cs="Arial"/>
          <w:b/>
          <w:bCs/>
          <w:szCs w:val="24"/>
        </w:rPr>
      </w:pPr>
    </w:p>
    <w:p w:rsidR="0092767A" w:rsidRPr="003C54E8" w:rsidRDefault="00930368" w:rsidP="003C54E8">
      <w:pPr>
        <w:jc w:val="both"/>
        <w:rPr>
          <w:rFonts w:cs="Arial"/>
          <w:bCs/>
          <w:szCs w:val="24"/>
        </w:rPr>
      </w:pPr>
      <w:r w:rsidRPr="003C54E8">
        <w:rPr>
          <w:rFonts w:cs="Arial"/>
          <w:b/>
          <w:bCs/>
          <w:szCs w:val="24"/>
        </w:rPr>
        <w:lastRenderedPageBreak/>
        <w:t xml:space="preserve">ITEM </w:t>
      </w:r>
      <w:r w:rsidR="0092767A" w:rsidRPr="003C54E8">
        <w:rPr>
          <w:rFonts w:cs="Arial"/>
          <w:b/>
          <w:bCs/>
          <w:szCs w:val="24"/>
        </w:rPr>
        <w:t>2 – COMISSÃO INTERSETORIAL DE RECURSOS HUMANOS – CIRH</w:t>
      </w:r>
    </w:p>
    <w:p w:rsidR="0092767A" w:rsidRPr="003C54E8" w:rsidRDefault="0092767A" w:rsidP="003C54E8">
      <w:pPr>
        <w:tabs>
          <w:tab w:val="left" w:pos="1134"/>
        </w:tabs>
        <w:ind w:right="-1"/>
        <w:jc w:val="both"/>
        <w:rPr>
          <w:rFonts w:cs="Arial"/>
          <w:bCs/>
          <w:szCs w:val="24"/>
        </w:rPr>
      </w:pPr>
      <w:r w:rsidRPr="003C54E8">
        <w:rPr>
          <w:rFonts w:cs="Arial"/>
          <w:bCs/>
          <w:i/>
          <w:szCs w:val="24"/>
        </w:rPr>
        <w:t>Coordenação:</w:t>
      </w:r>
      <w:r w:rsidRPr="003C54E8">
        <w:rPr>
          <w:rFonts w:cs="Arial"/>
          <w:b/>
          <w:bCs/>
          <w:szCs w:val="24"/>
        </w:rPr>
        <w:t xml:space="preserve"> </w:t>
      </w:r>
      <w:r w:rsidR="00930368" w:rsidRPr="003C54E8">
        <w:rPr>
          <w:rFonts w:cs="Arial"/>
          <w:bCs/>
          <w:szCs w:val="24"/>
        </w:rPr>
        <w:t>conselheira</w:t>
      </w:r>
      <w:r w:rsidRPr="003C54E8">
        <w:rPr>
          <w:rFonts w:cs="Arial"/>
          <w:bCs/>
          <w:szCs w:val="24"/>
        </w:rPr>
        <w:t xml:space="preserve"> </w:t>
      </w:r>
      <w:r w:rsidRPr="003C54E8">
        <w:rPr>
          <w:rFonts w:cs="Arial"/>
          <w:b/>
          <w:bCs/>
          <w:szCs w:val="24"/>
        </w:rPr>
        <w:t xml:space="preserve">Nelcy </w:t>
      </w:r>
      <w:r w:rsidR="00930368" w:rsidRPr="003C54E8">
        <w:rPr>
          <w:rFonts w:cs="Arial"/>
          <w:b/>
          <w:bCs/>
          <w:szCs w:val="24"/>
        </w:rPr>
        <w:t xml:space="preserve">Ferreira da Silva, </w:t>
      </w:r>
      <w:r w:rsidR="00930368" w:rsidRPr="003C54E8">
        <w:rPr>
          <w:rFonts w:cs="Arial"/>
          <w:bCs/>
          <w:szCs w:val="24"/>
        </w:rPr>
        <w:t>da Mesa Diretora do CNS</w:t>
      </w:r>
      <w:r w:rsidR="00930368" w:rsidRPr="003C54E8">
        <w:rPr>
          <w:rFonts w:cs="Arial"/>
          <w:b/>
          <w:bCs/>
          <w:szCs w:val="24"/>
        </w:rPr>
        <w:t xml:space="preserve"> </w:t>
      </w:r>
    </w:p>
    <w:p w:rsidR="0092767A" w:rsidRPr="003C54E8" w:rsidRDefault="0092767A" w:rsidP="003C54E8">
      <w:pPr>
        <w:suppressAutoHyphens w:val="0"/>
        <w:autoSpaceDE w:val="0"/>
        <w:autoSpaceDN w:val="0"/>
        <w:adjustRightInd w:val="0"/>
        <w:jc w:val="both"/>
        <w:rPr>
          <w:rFonts w:eastAsiaTheme="minorHAnsi" w:cs="Arial"/>
          <w:szCs w:val="24"/>
        </w:rPr>
      </w:pPr>
      <w:r w:rsidRPr="003C54E8">
        <w:rPr>
          <w:rFonts w:cs="Arial"/>
          <w:bCs/>
          <w:i/>
          <w:szCs w:val="24"/>
        </w:rPr>
        <w:t>Apresentação:</w:t>
      </w:r>
      <w:r w:rsidRPr="003C54E8">
        <w:rPr>
          <w:rFonts w:cs="Arial"/>
          <w:b/>
          <w:bCs/>
          <w:szCs w:val="24"/>
        </w:rPr>
        <w:t xml:space="preserve"> </w:t>
      </w:r>
      <w:r w:rsidR="00930368" w:rsidRPr="003C54E8">
        <w:rPr>
          <w:rFonts w:cs="Arial"/>
          <w:bCs/>
          <w:szCs w:val="24"/>
        </w:rPr>
        <w:t>conselheira</w:t>
      </w:r>
      <w:r w:rsidR="00930368" w:rsidRPr="003C54E8">
        <w:rPr>
          <w:rFonts w:cs="Arial"/>
          <w:b/>
          <w:bCs/>
          <w:szCs w:val="24"/>
        </w:rPr>
        <w:t xml:space="preserve"> </w:t>
      </w:r>
      <w:r w:rsidR="00930368" w:rsidRPr="003C54E8">
        <w:rPr>
          <w:rFonts w:eastAsiaTheme="minorHAnsi" w:cs="Arial"/>
          <w:b/>
          <w:szCs w:val="24"/>
        </w:rPr>
        <w:t>Maria Arindelita Neves</w:t>
      </w:r>
      <w:r w:rsidR="003C54E8">
        <w:rPr>
          <w:rFonts w:eastAsiaTheme="minorHAnsi" w:cs="Arial"/>
          <w:b/>
          <w:szCs w:val="24"/>
        </w:rPr>
        <w:t xml:space="preserve"> </w:t>
      </w:r>
      <w:r w:rsidR="00930368" w:rsidRPr="003C54E8">
        <w:rPr>
          <w:rFonts w:eastAsiaTheme="minorHAnsi" w:cs="Arial"/>
          <w:b/>
          <w:szCs w:val="24"/>
        </w:rPr>
        <w:t>de Arruda</w:t>
      </w:r>
      <w:r w:rsidRPr="003C54E8">
        <w:rPr>
          <w:rFonts w:cs="Arial"/>
          <w:bCs/>
          <w:szCs w:val="24"/>
        </w:rPr>
        <w:t>,</w:t>
      </w:r>
      <w:r w:rsidR="00930368" w:rsidRPr="003C54E8">
        <w:rPr>
          <w:rFonts w:cs="Arial"/>
          <w:bCs/>
          <w:szCs w:val="24"/>
        </w:rPr>
        <w:t xml:space="preserve"> coordenadora da CIRH; conselheiro</w:t>
      </w:r>
      <w:r w:rsidRPr="003C54E8">
        <w:rPr>
          <w:rFonts w:cs="Arial"/>
          <w:b/>
          <w:bCs/>
          <w:szCs w:val="24"/>
        </w:rPr>
        <w:t xml:space="preserve"> </w:t>
      </w:r>
      <w:r w:rsidR="00930368" w:rsidRPr="003C54E8">
        <w:rPr>
          <w:rFonts w:eastAsiaTheme="minorHAnsi" w:cs="Arial"/>
          <w:b/>
          <w:szCs w:val="24"/>
        </w:rPr>
        <w:t>Alexandre Medeiros de Figueiredo</w:t>
      </w:r>
      <w:r w:rsidR="00930368" w:rsidRPr="003C54E8">
        <w:rPr>
          <w:rFonts w:eastAsiaTheme="minorHAnsi" w:cs="Arial"/>
          <w:szCs w:val="24"/>
        </w:rPr>
        <w:t>, coordenador adjunto da CIRH/CNS</w:t>
      </w:r>
    </w:p>
    <w:p w:rsidR="0092767A" w:rsidRPr="003C54E8" w:rsidRDefault="00930368" w:rsidP="003C54E8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bCs/>
          <w:szCs w:val="24"/>
        </w:rPr>
      </w:pPr>
      <w:r w:rsidRPr="003C54E8">
        <w:rPr>
          <w:rFonts w:eastAsiaTheme="minorHAnsi" w:cs="Arial"/>
          <w:b/>
          <w:szCs w:val="24"/>
        </w:rPr>
        <w:t>Deliberação:</w:t>
      </w:r>
      <w:r w:rsidRPr="003C54E8">
        <w:rPr>
          <w:rFonts w:eastAsiaTheme="minorHAnsi" w:cs="Arial"/>
          <w:szCs w:val="24"/>
        </w:rPr>
        <w:t xml:space="preserve"> aprovados, por unanimidade, os quatro </w:t>
      </w:r>
      <w:r w:rsidRPr="003C54E8">
        <w:rPr>
          <w:rFonts w:cs="Arial"/>
          <w:bCs/>
          <w:szCs w:val="24"/>
        </w:rPr>
        <w:t xml:space="preserve">processos satisfatórios com recomendações e os </w:t>
      </w:r>
      <w:r w:rsidR="0092767A" w:rsidRPr="003C54E8">
        <w:rPr>
          <w:rFonts w:cs="Arial"/>
          <w:bCs/>
          <w:szCs w:val="24"/>
        </w:rPr>
        <w:t>21</w:t>
      </w:r>
      <w:r w:rsidR="0092767A" w:rsidRPr="003C54E8">
        <w:rPr>
          <w:rFonts w:cs="Arial"/>
          <w:bCs/>
          <w:szCs w:val="24"/>
          <w:u w:val="single"/>
        </w:rPr>
        <w:t xml:space="preserve"> </w:t>
      </w:r>
      <w:r w:rsidRPr="003C54E8">
        <w:rPr>
          <w:rFonts w:cs="Arial"/>
          <w:bCs/>
          <w:szCs w:val="24"/>
        </w:rPr>
        <w:t xml:space="preserve">processos insatisfatórios. </w:t>
      </w:r>
    </w:p>
    <w:p w:rsidR="0092767A" w:rsidRPr="003C54E8" w:rsidRDefault="0092767A" w:rsidP="003C54E8">
      <w:pPr>
        <w:ind w:left="1276" w:right="83" w:hanging="1276"/>
        <w:jc w:val="both"/>
        <w:rPr>
          <w:rFonts w:cs="Arial"/>
          <w:b/>
          <w:bCs/>
          <w:szCs w:val="24"/>
        </w:rPr>
      </w:pPr>
    </w:p>
    <w:p w:rsidR="0092767A" w:rsidRPr="003C54E8" w:rsidRDefault="0092767A" w:rsidP="003C54E8">
      <w:pPr>
        <w:jc w:val="both"/>
        <w:rPr>
          <w:rFonts w:cs="Arial"/>
          <w:b/>
          <w:bCs/>
          <w:szCs w:val="24"/>
        </w:rPr>
      </w:pPr>
    </w:p>
    <w:p w:rsidR="0092767A" w:rsidRPr="003C54E8" w:rsidRDefault="0092767A" w:rsidP="003C54E8">
      <w:pPr>
        <w:jc w:val="both"/>
        <w:rPr>
          <w:rFonts w:cs="Arial"/>
          <w:b/>
          <w:bCs/>
          <w:szCs w:val="24"/>
        </w:rPr>
      </w:pPr>
      <w:r w:rsidRPr="003C54E8">
        <w:rPr>
          <w:rFonts w:cs="Arial"/>
          <w:b/>
          <w:bCs/>
          <w:szCs w:val="24"/>
        </w:rPr>
        <w:t>ITEM 3 – COMISSÃO INTERSETORIAL DE ORÇAMENTO E FINANCIAMENTO - COFIN</w:t>
      </w:r>
    </w:p>
    <w:p w:rsidR="005A0A1B" w:rsidRPr="003C54E8" w:rsidRDefault="00053B94" w:rsidP="003C54E8">
      <w:pPr>
        <w:jc w:val="both"/>
        <w:rPr>
          <w:rFonts w:cs="Arial"/>
          <w:bCs/>
          <w:szCs w:val="24"/>
        </w:rPr>
      </w:pPr>
      <w:r w:rsidRPr="003C54E8">
        <w:rPr>
          <w:rFonts w:cs="Arial"/>
          <w:bCs/>
          <w:i/>
          <w:szCs w:val="24"/>
        </w:rPr>
        <w:t>Composição da mesa:</w:t>
      </w:r>
      <w:r w:rsidRPr="003C54E8">
        <w:rPr>
          <w:rFonts w:cs="Arial"/>
          <w:bCs/>
          <w:szCs w:val="24"/>
        </w:rPr>
        <w:t xml:space="preserve"> conselheiro</w:t>
      </w:r>
      <w:r w:rsidR="0092767A" w:rsidRPr="003C54E8">
        <w:rPr>
          <w:rFonts w:cs="Arial"/>
          <w:b/>
          <w:bCs/>
          <w:szCs w:val="24"/>
        </w:rPr>
        <w:t xml:space="preserve"> Ronald Ferreira dos Santos</w:t>
      </w:r>
      <w:r w:rsidRPr="003C54E8">
        <w:rPr>
          <w:rFonts w:cs="Arial"/>
          <w:bCs/>
          <w:szCs w:val="24"/>
        </w:rPr>
        <w:t>; e</w:t>
      </w:r>
      <w:r w:rsidRPr="003C54E8">
        <w:rPr>
          <w:rFonts w:cs="Arial"/>
          <w:b/>
          <w:bCs/>
          <w:szCs w:val="24"/>
        </w:rPr>
        <w:t xml:space="preserve"> </w:t>
      </w:r>
      <w:r w:rsidR="005A0A1B" w:rsidRPr="003C54E8">
        <w:rPr>
          <w:rFonts w:cs="Arial"/>
          <w:b/>
          <w:bCs/>
          <w:szCs w:val="24"/>
        </w:rPr>
        <w:t xml:space="preserve">Arionaldo Bonfim, </w:t>
      </w:r>
      <w:r w:rsidR="005A0A1B" w:rsidRPr="003C54E8">
        <w:rPr>
          <w:rFonts w:cs="Arial"/>
          <w:bCs/>
          <w:szCs w:val="24"/>
        </w:rPr>
        <w:t>Secretário de Orçamento e Planejamento</w:t>
      </w:r>
      <w:r w:rsidR="005A0A1B" w:rsidRPr="003C54E8">
        <w:rPr>
          <w:rFonts w:cs="Arial"/>
          <w:b/>
          <w:bCs/>
          <w:szCs w:val="24"/>
        </w:rPr>
        <w:t xml:space="preserve"> </w:t>
      </w:r>
      <w:r w:rsidR="005A0A1B" w:rsidRPr="003C54E8">
        <w:rPr>
          <w:rFonts w:cs="Arial"/>
          <w:bCs/>
          <w:szCs w:val="24"/>
        </w:rPr>
        <w:t>– SPO/MS</w:t>
      </w:r>
    </w:p>
    <w:p w:rsidR="007C5AC2" w:rsidRPr="003C54E8" w:rsidRDefault="007C5AC2" w:rsidP="003C54E8">
      <w:pPr>
        <w:ind w:firstLine="708"/>
        <w:jc w:val="both"/>
        <w:rPr>
          <w:rFonts w:cs="Arial"/>
          <w:szCs w:val="24"/>
        </w:rPr>
      </w:pPr>
      <w:r w:rsidRPr="003C54E8">
        <w:rPr>
          <w:rFonts w:cs="Arial"/>
          <w:b/>
          <w:bCs/>
          <w:szCs w:val="24"/>
        </w:rPr>
        <w:t xml:space="preserve">Encaminhamento: </w:t>
      </w:r>
      <w:r w:rsidRPr="003C54E8">
        <w:rPr>
          <w:rFonts w:cs="Arial"/>
          <w:bCs/>
          <w:szCs w:val="24"/>
        </w:rPr>
        <w:t xml:space="preserve">dar continuidade às ações definidas em defesa da saúde e do SUS; e </w:t>
      </w:r>
      <w:r w:rsidRPr="003C54E8">
        <w:rPr>
          <w:rFonts w:cs="Arial"/>
          <w:szCs w:val="24"/>
        </w:rPr>
        <w:t xml:space="preserve">divulgar amplamente o “Manifesto em defesa do SUS”.  </w:t>
      </w:r>
    </w:p>
    <w:p w:rsidR="007C5AC2" w:rsidRPr="003C54E8" w:rsidRDefault="007C5AC2" w:rsidP="003C54E8">
      <w:pPr>
        <w:ind w:right="85"/>
        <w:jc w:val="both"/>
        <w:rPr>
          <w:rFonts w:cs="Arial"/>
          <w:b/>
          <w:szCs w:val="24"/>
        </w:rPr>
      </w:pPr>
    </w:p>
    <w:p w:rsidR="007C5AC2" w:rsidRPr="003C54E8" w:rsidRDefault="007C5AC2" w:rsidP="003C54E8">
      <w:pPr>
        <w:ind w:right="85"/>
        <w:jc w:val="both"/>
        <w:rPr>
          <w:rFonts w:cs="Arial"/>
          <w:b/>
          <w:bCs/>
          <w:szCs w:val="24"/>
        </w:rPr>
      </w:pPr>
    </w:p>
    <w:p w:rsidR="00857178" w:rsidRPr="003C54E8" w:rsidRDefault="0092767A" w:rsidP="003C54E8">
      <w:pPr>
        <w:jc w:val="both"/>
        <w:rPr>
          <w:rFonts w:cs="Arial"/>
          <w:b/>
          <w:bCs/>
          <w:szCs w:val="24"/>
        </w:rPr>
      </w:pPr>
      <w:r w:rsidRPr="003C54E8">
        <w:rPr>
          <w:rFonts w:cs="Arial"/>
          <w:b/>
          <w:bCs/>
          <w:szCs w:val="24"/>
        </w:rPr>
        <w:t xml:space="preserve">ITEM 4 – 15ª CONFERÊNCIA NACIONAL DE SAÚDE </w:t>
      </w:r>
    </w:p>
    <w:p w:rsidR="0092767A" w:rsidRPr="003C54E8" w:rsidRDefault="00857178" w:rsidP="003C54E8">
      <w:pPr>
        <w:jc w:val="both"/>
        <w:rPr>
          <w:rFonts w:cs="Arial"/>
          <w:bCs/>
          <w:szCs w:val="24"/>
        </w:rPr>
      </w:pPr>
      <w:r w:rsidRPr="003C54E8">
        <w:rPr>
          <w:rFonts w:cs="Arial"/>
          <w:bCs/>
          <w:i/>
          <w:szCs w:val="24"/>
        </w:rPr>
        <w:t>Composição da mesa:</w:t>
      </w:r>
      <w:r w:rsidR="0092767A" w:rsidRPr="003C54E8">
        <w:rPr>
          <w:rFonts w:cs="Arial"/>
          <w:szCs w:val="24"/>
        </w:rPr>
        <w:t xml:space="preserve"> </w:t>
      </w:r>
      <w:r w:rsidRPr="003C54E8">
        <w:rPr>
          <w:rFonts w:cs="Arial"/>
          <w:szCs w:val="24"/>
        </w:rPr>
        <w:t xml:space="preserve">conselheiro </w:t>
      </w:r>
      <w:r w:rsidR="0092767A" w:rsidRPr="003C54E8">
        <w:rPr>
          <w:rFonts w:cs="Arial"/>
          <w:b/>
          <w:bCs/>
          <w:szCs w:val="24"/>
        </w:rPr>
        <w:t>Haroldo Pontes</w:t>
      </w:r>
      <w:r w:rsidRPr="003C54E8">
        <w:rPr>
          <w:rFonts w:cs="Arial"/>
          <w:bCs/>
          <w:szCs w:val="24"/>
        </w:rPr>
        <w:t xml:space="preserve">; conselheira </w:t>
      </w:r>
      <w:r w:rsidRPr="003C54E8">
        <w:rPr>
          <w:rFonts w:cs="Arial"/>
          <w:b/>
          <w:bCs/>
          <w:szCs w:val="24"/>
        </w:rPr>
        <w:t>Nelcy Ferreira</w:t>
      </w:r>
      <w:r w:rsidRPr="003C54E8">
        <w:rPr>
          <w:rFonts w:cs="Arial"/>
          <w:bCs/>
          <w:szCs w:val="24"/>
        </w:rPr>
        <w:t xml:space="preserve">; e conselheira </w:t>
      </w:r>
      <w:r w:rsidRPr="003C54E8">
        <w:rPr>
          <w:rFonts w:cs="Arial"/>
          <w:b/>
          <w:bCs/>
          <w:szCs w:val="24"/>
        </w:rPr>
        <w:t>Kátia Souto</w:t>
      </w:r>
    </w:p>
    <w:p w:rsidR="0092767A" w:rsidRDefault="007420A2" w:rsidP="00FA4C76">
      <w:pPr>
        <w:jc w:val="both"/>
        <w:rPr>
          <w:rFonts w:cs="Arial"/>
          <w:bCs/>
          <w:szCs w:val="24"/>
        </w:rPr>
      </w:pPr>
      <w:r w:rsidRPr="003C54E8">
        <w:rPr>
          <w:rFonts w:cs="Arial"/>
          <w:bCs/>
          <w:szCs w:val="24"/>
        </w:rPr>
        <w:t xml:space="preserve">Neste ponto de pauta, o Plenário fez uma ampla avaliação da 15ª Conferência, destacando avanços e desafios do processo. </w:t>
      </w:r>
    </w:p>
    <w:p w:rsidR="003C54E8" w:rsidRDefault="00FA4C76" w:rsidP="00FA4C76">
      <w:pPr>
        <w:ind w:firstLine="708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Não houve encaminhamentos. </w:t>
      </w:r>
    </w:p>
    <w:p w:rsidR="003C54E8" w:rsidRPr="003C54E8" w:rsidRDefault="003C54E8" w:rsidP="003C54E8">
      <w:pPr>
        <w:jc w:val="both"/>
        <w:rPr>
          <w:rFonts w:cs="Arial"/>
          <w:bCs/>
          <w:szCs w:val="24"/>
        </w:rPr>
      </w:pPr>
    </w:p>
    <w:p w:rsidR="0092767A" w:rsidRPr="003C54E8" w:rsidRDefault="0092767A" w:rsidP="003C54E8">
      <w:pPr>
        <w:jc w:val="both"/>
        <w:rPr>
          <w:rFonts w:cs="Arial"/>
          <w:b/>
          <w:bCs/>
          <w:szCs w:val="24"/>
        </w:rPr>
      </w:pPr>
      <w:r w:rsidRPr="003C54E8">
        <w:rPr>
          <w:rFonts w:cs="Arial"/>
          <w:b/>
          <w:bCs/>
          <w:szCs w:val="24"/>
        </w:rPr>
        <w:t xml:space="preserve">ITEM 5 – BALANÇO DA ELEIÇÃO DO CNS PARA O TRIÊNIO 2015-2018 </w:t>
      </w:r>
    </w:p>
    <w:p w:rsidR="0092767A" w:rsidRPr="003C54E8" w:rsidRDefault="0092767A" w:rsidP="003C54E8">
      <w:pPr>
        <w:jc w:val="both"/>
        <w:rPr>
          <w:rStyle w:val="nfase"/>
          <w:rFonts w:cs="Arial"/>
          <w:b/>
          <w:i w:val="0"/>
          <w:szCs w:val="24"/>
        </w:rPr>
      </w:pPr>
      <w:r w:rsidRPr="003C54E8">
        <w:rPr>
          <w:rFonts w:cs="Arial"/>
          <w:bCs/>
          <w:i/>
          <w:szCs w:val="24"/>
        </w:rPr>
        <w:t xml:space="preserve">Composição da mesa: </w:t>
      </w:r>
      <w:r w:rsidR="00857178" w:rsidRPr="003C54E8">
        <w:rPr>
          <w:rFonts w:cs="Arial"/>
          <w:bCs/>
          <w:szCs w:val="24"/>
        </w:rPr>
        <w:t>conselheiro</w:t>
      </w:r>
      <w:r w:rsidR="00857178" w:rsidRPr="003C54E8">
        <w:rPr>
          <w:rFonts w:cs="Arial"/>
          <w:bCs/>
          <w:i/>
          <w:szCs w:val="24"/>
        </w:rPr>
        <w:t xml:space="preserve"> </w:t>
      </w:r>
      <w:r w:rsidRPr="003C54E8">
        <w:rPr>
          <w:rFonts w:cs="Arial"/>
          <w:b/>
          <w:bCs/>
          <w:szCs w:val="24"/>
        </w:rPr>
        <w:t>Geordeci</w:t>
      </w:r>
      <w:r w:rsidR="00857178" w:rsidRPr="003C54E8">
        <w:rPr>
          <w:rFonts w:cs="Arial"/>
          <w:b/>
          <w:bCs/>
          <w:szCs w:val="24"/>
        </w:rPr>
        <w:t xml:space="preserve"> Menezes de Souza</w:t>
      </w:r>
      <w:r w:rsidR="00857178" w:rsidRPr="003C54E8">
        <w:rPr>
          <w:rFonts w:cs="Arial"/>
          <w:bCs/>
          <w:szCs w:val="24"/>
        </w:rPr>
        <w:t xml:space="preserve">; conselheiro </w:t>
      </w:r>
      <w:r w:rsidRPr="003C54E8">
        <w:rPr>
          <w:rFonts w:cs="Arial"/>
          <w:b/>
          <w:bCs/>
          <w:szCs w:val="24"/>
        </w:rPr>
        <w:t xml:space="preserve">Carlos </w:t>
      </w:r>
      <w:r w:rsidR="00857178" w:rsidRPr="003C54E8">
        <w:rPr>
          <w:rFonts w:cs="Arial"/>
          <w:b/>
          <w:bCs/>
          <w:szCs w:val="24"/>
        </w:rPr>
        <w:t>Alberto Duarte</w:t>
      </w:r>
      <w:r w:rsidR="00857178" w:rsidRPr="003C54E8">
        <w:rPr>
          <w:rFonts w:cs="Arial"/>
          <w:bCs/>
          <w:szCs w:val="24"/>
        </w:rPr>
        <w:t xml:space="preserve">; </w:t>
      </w:r>
      <w:r w:rsidRPr="003C54E8">
        <w:rPr>
          <w:rFonts w:cs="Arial"/>
          <w:bCs/>
          <w:szCs w:val="24"/>
        </w:rPr>
        <w:t xml:space="preserve">e </w:t>
      </w:r>
      <w:r w:rsidR="00857178" w:rsidRPr="003C54E8">
        <w:rPr>
          <w:rFonts w:cs="Arial"/>
          <w:bCs/>
          <w:szCs w:val="24"/>
        </w:rPr>
        <w:t xml:space="preserve">conselheira </w:t>
      </w:r>
      <w:r w:rsidRPr="003C54E8">
        <w:rPr>
          <w:rFonts w:cs="Arial"/>
          <w:b/>
          <w:bCs/>
          <w:szCs w:val="24"/>
        </w:rPr>
        <w:t>Vânia Lúcia Leite</w:t>
      </w:r>
      <w:r w:rsidRPr="003C54E8">
        <w:rPr>
          <w:rFonts w:cs="Arial"/>
          <w:bCs/>
          <w:szCs w:val="24"/>
        </w:rPr>
        <w:t xml:space="preserve"> </w:t>
      </w:r>
    </w:p>
    <w:p w:rsidR="003C54E8" w:rsidRPr="003C54E8" w:rsidRDefault="003C54E8" w:rsidP="003C54E8">
      <w:pPr>
        <w:ind w:firstLine="708"/>
        <w:jc w:val="both"/>
        <w:rPr>
          <w:rFonts w:cs="Arial"/>
          <w:bCs/>
          <w:szCs w:val="24"/>
        </w:rPr>
      </w:pPr>
      <w:r w:rsidRPr="003C54E8">
        <w:rPr>
          <w:rFonts w:cs="Arial"/>
          <w:b/>
          <w:bCs/>
          <w:szCs w:val="24"/>
        </w:rPr>
        <w:t>Deliberação:</w:t>
      </w:r>
      <w:r w:rsidRPr="003C54E8">
        <w:rPr>
          <w:rFonts w:cs="Arial"/>
          <w:bCs/>
          <w:szCs w:val="24"/>
        </w:rPr>
        <w:t xml:space="preserve"> sistematizar as contribuições dos conselheiros e incluir no documento a ser elaborado pela comissão </w:t>
      </w:r>
      <w:r>
        <w:rPr>
          <w:rFonts w:cs="Arial"/>
          <w:bCs/>
          <w:szCs w:val="24"/>
        </w:rPr>
        <w:t>eleitoral</w:t>
      </w:r>
      <w:r w:rsidRPr="003C54E8">
        <w:rPr>
          <w:rFonts w:cs="Arial"/>
          <w:bCs/>
          <w:szCs w:val="24"/>
        </w:rPr>
        <w:t xml:space="preserve">. A intenção é que esse material sirva de subsídio para as próximas eleições do Conselho. </w:t>
      </w:r>
    </w:p>
    <w:p w:rsidR="0092767A" w:rsidRPr="003C54E8" w:rsidRDefault="0092767A" w:rsidP="003C54E8">
      <w:pPr>
        <w:jc w:val="both"/>
        <w:rPr>
          <w:rFonts w:cs="Arial"/>
          <w:bCs/>
          <w:szCs w:val="24"/>
        </w:rPr>
      </w:pPr>
    </w:p>
    <w:p w:rsidR="00857178" w:rsidRPr="003C54E8" w:rsidRDefault="00857178" w:rsidP="003C54E8">
      <w:pPr>
        <w:jc w:val="both"/>
        <w:rPr>
          <w:rFonts w:cs="Arial"/>
          <w:b/>
          <w:bCs/>
          <w:szCs w:val="24"/>
        </w:rPr>
      </w:pPr>
    </w:p>
    <w:p w:rsidR="0092767A" w:rsidRPr="003C54E8" w:rsidRDefault="0092767A" w:rsidP="003C54E8">
      <w:pPr>
        <w:jc w:val="both"/>
        <w:rPr>
          <w:rFonts w:cs="Arial"/>
          <w:b/>
          <w:bCs/>
          <w:szCs w:val="24"/>
        </w:rPr>
      </w:pPr>
      <w:r w:rsidRPr="003C54E8">
        <w:rPr>
          <w:rFonts w:cs="Arial"/>
          <w:b/>
          <w:bCs/>
          <w:szCs w:val="24"/>
        </w:rPr>
        <w:t xml:space="preserve">ITEM 6 – APRESENTAÇÃO DO PLANO NACIONAL DE COMBATE AO ZIKA VÍRUS </w:t>
      </w:r>
    </w:p>
    <w:p w:rsidR="0092767A" w:rsidRPr="003C54E8" w:rsidRDefault="0092767A" w:rsidP="003C54E8">
      <w:pPr>
        <w:jc w:val="both"/>
        <w:rPr>
          <w:rFonts w:cs="Arial"/>
          <w:szCs w:val="24"/>
        </w:rPr>
      </w:pPr>
      <w:r w:rsidRPr="003C54E8">
        <w:rPr>
          <w:rFonts w:cs="Arial"/>
          <w:bCs/>
          <w:i/>
          <w:szCs w:val="24"/>
        </w:rPr>
        <w:t>Coordenação:</w:t>
      </w:r>
      <w:r w:rsidRPr="003C54E8">
        <w:rPr>
          <w:rFonts w:cs="Arial"/>
          <w:szCs w:val="24"/>
        </w:rPr>
        <w:t xml:space="preserve"> conselheira </w:t>
      </w:r>
      <w:r w:rsidRPr="003C54E8">
        <w:rPr>
          <w:rFonts w:cs="Arial"/>
          <w:b/>
          <w:szCs w:val="24"/>
        </w:rPr>
        <w:t>Nelcy Ferreira da Silva</w:t>
      </w:r>
      <w:r w:rsidRPr="003C54E8">
        <w:rPr>
          <w:rFonts w:cs="Arial"/>
          <w:szCs w:val="24"/>
        </w:rPr>
        <w:t xml:space="preserve"> </w:t>
      </w:r>
    </w:p>
    <w:p w:rsidR="0092767A" w:rsidRPr="003C54E8" w:rsidRDefault="0092767A" w:rsidP="003C54E8">
      <w:pPr>
        <w:jc w:val="both"/>
        <w:rPr>
          <w:rFonts w:cs="Arial"/>
          <w:bCs/>
          <w:szCs w:val="24"/>
        </w:rPr>
      </w:pPr>
      <w:r w:rsidRPr="003C54E8">
        <w:rPr>
          <w:rFonts w:cs="Arial"/>
          <w:bCs/>
          <w:i/>
          <w:szCs w:val="24"/>
        </w:rPr>
        <w:t>Apresentação:</w:t>
      </w:r>
      <w:r w:rsidRPr="003C54E8">
        <w:rPr>
          <w:rFonts w:cs="Arial"/>
          <w:bCs/>
          <w:szCs w:val="24"/>
        </w:rPr>
        <w:t xml:space="preserve"> </w:t>
      </w:r>
      <w:r w:rsidR="00882CE8" w:rsidRPr="003C54E8">
        <w:rPr>
          <w:rFonts w:cs="Arial"/>
          <w:b/>
          <w:szCs w:val="24"/>
          <w:lang w:val="pt-PT"/>
        </w:rPr>
        <w:t>Antônio Carlos</w:t>
      </w:r>
      <w:r w:rsidR="00882CE8" w:rsidRPr="003C54E8">
        <w:rPr>
          <w:rFonts w:cs="Arial"/>
          <w:szCs w:val="24"/>
          <w:lang w:val="pt-PT"/>
        </w:rPr>
        <w:t xml:space="preserve"> </w:t>
      </w:r>
      <w:r w:rsidR="00882CE8" w:rsidRPr="003C54E8">
        <w:rPr>
          <w:rFonts w:cs="Arial"/>
          <w:b/>
          <w:bCs/>
          <w:szCs w:val="24"/>
          <w:lang w:val="pt-PT"/>
        </w:rPr>
        <w:t xml:space="preserve">Nardi, </w:t>
      </w:r>
      <w:r w:rsidR="00882CE8" w:rsidRPr="003C54E8">
        <w:rPr>
          <w:rFonts w:cs="Arial"/>
          <w:bCs/>
          <w:szCs w:val="24"/>
          <w:lang w:val="pt-PT"/>
        </w:rPr>
        <w:t>Secretário de Atenção à Saúde</w:t>
      </w:r>
    </w:p>
    <w:p w:rsidR="00882CE8" w:rsidRPr="003C54E8" w:rsidRDefault="00882CE8" w:rsidP="003C54E8">
      <w:pPr>
        <w:jc w:val="both"/>
        <w:rPr>
          <w:rFonts w:cs="Arial"/>
          <w:b/>
          <w:bCs/>
          <w:szCs w:val="24"/>
        </w:rPr>
      </w:pPr>
      <w:r w:rsidRPr="003C54E8">
        <w:rPr>
          <w:rFonts w:cs="Arial"/>
          <w:b/>
          <w:bCs/>
          <w:szCs w:val="24"/>
        </w:rPr>
        <w:t xml:space="preserve">Deliberação: </w:t>
      </w:r>
      <w:r w:rsidRPr="003C54E8">
        <w:rPr>
          <w:rFonts w:cs="Arial"/>
          <w:bCs/>
          <w:szCs w:val="24"/>
        </w:rPr>
        <w:t>pautar o tema nas próximas reuniões do CNS para possibilitar outras linhas de abordagem e acompanhar o desdobramento das ações definidas pelo Ministério da saúde; e enviar a apresentação</w:t>
      </w:r>
      <w:r w:rsidR="006376D4">
        <w:rPr>
          <w:rFonts w:cs="Arial"/>
          <w:bCs/>
          <w:szCs w:val="24"/>
        </w:rPr>
        <w:t xml:space="preserve"> feita pelo </w:t>
      </w:r>
      <w:r w:rsidRPr="003C54E8">
        <w:rPr>
          <w:rFonts w:cs="Arial"/>
          <w:bCs/>
          <w:szCs w:val="24"/>
        </w:rPr>
        <w:t>secretário para todos os conselheiros.</w:t>
      </w:r>
      <w:r w:rsidRPr="003C54E8">
        <w:rPr>
          <w:rFonts w:cs="Arial"/>
          <w:b/>
          <w:bCs/>
          <w:szCs w:val="24"/>
        </w:rPr>
        <w:t xml:space="preserve">  </w:t>
      </w:r>
    </w:p>
    <w:p w:rsidR="0092767A" w:rsidRDefault="0092767A" w:rsidP="003C54E8">
      <w:pPr>
        <w:jc w:val="both"/>
        <w:rPr>
          <w:rFonts w:cs="Arial"/>
          <w:bCs/>
          <w:szCs w:val="24"/>
        </w:rPr>
      </w:pPr>
    </w:p>
    <w:p w:rsidR="006376D4" w:rsidRPr="003C54E8" w:rsidRDefault="006376D4" w:rsidP="003C54E8">
      <w:pPr>
        <w:jc w:val="both"/>
        <w:rPr>
          <w:rFonts w:cs="Arial"/>
          <w:bCs/>
          <w:szCs w:val="24"/>
        </w:rPr>
      </w:pPr>
    </w:p>
    <w:p w:rsidR="0092767A" w:rsidRPr="003C54E8" w:rsidRDefault="0092767A" w:rsidP="003C54E8">
      <w:pPr>
        <w:ind w:left="1276" w:hanging="1276"/>
        <w:jc w:val="both"/>
        <w:rPr>
          <w:rFonts w:cs="Arial"/>
          <w:b/>
          <w:bCs/>
          <w:szCs w:val="24"/>
        </w:rPr>
      </w:pPr>
      <w:r w:rsidRPr="003C54E8">
        <w:rPr>
          <w:rFonts w:cs="Arial"/>
          <w:b/>
          <w:bCs/>
          <w:caps/>
          <w:szCs w:val="24"/>
        </w:rPr>
        <w:t xml:space="preserve">ITEM 7 – </w:t>
      </w:r>
      <w:r w:rsidRPr="003C54E8">
        <w:rPr>
          <w:rFonts w:cs="Arial"/>
          <w:b/>
          <w:bCs/>
          <w:szCs w:val="24"/>
        </w:rPr>
        <w:t>CALENDÁRIO DE REUNIÕES DO PLENO DO CNS PARA 2016</w:t>
      </w:r>
    </w:p>
    <w:p w:rsidR="0092767A" w:rsidRPr="003C54E8" w:rsidRDefault="005A3FF4" w:rsidP="003C54E8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b/>
          <w:bCs/>
          <w:szCs w:val="24"/>
        </w:rPr>
      </w:pPr>
      <w:r w:rsidRPr="003C54E8">
        <w:rPr>
          <w:rFonts w:cs="Arial"/>
          <w:bCs/>
          <w:szCs w:val="24"/>
        </w:rPr>
        <w:t xml:space="preserve">Este item foi </w:t>
      </w:r>
      <w:r w:rsidR="0092767A" w:rsidRPr="003C54E8">
        <w:rPr>
          <w:rFonts w:cs="Arial"/>
          <w:bCs/>
          <w:szCs w:val="24"/>
        </w:rPr>
        <w:t>transferido para a reunião extraordinária</w:t>
      </w:r>
      <w:r w:rsidRPr="003C54E8">
        <w:rPr>
          <w:rFonts w:cs="Arial"/>
          <w:bCs/>
          <w:szCs w:val="24"/>
        </w:rPr>
        <w:t xml:space="preserve"> do Conselho que seria realizada no dia 16 de dezembro de 2015</w:t>
      </w:r>
      <w:r w:rsidR="0092767A" w:rsidRPr="003C54E8">
        <w:rPr>
          <w:rFonts w:cs="Arial"/>
          <w:bCs/>
          <w:szCs w:val="24"/>
        </w:rPr>
        <w:t xml:space="preserve">. </w:t>
      </w:r>
    </w:p>
    <w:p w:rsidR="0092767A" w:rsidRPr="003C54E8" w:rsidRDefault="0092767A" w:rsidP="003C54E8">
      <w:pPr>
        <w:jc w:val="both"/>
        <w:rPr>
          <w:rFonts w:cs="Arial"/>
          <w:bCs/>
          <w:szCs w:val="24"/>
        </w:rPr>
      </w:pPr>
    </w:p>
    <w:p w:rsidR="0092767A" w:rsidRPr="003C54E8" w:rsidRDefault="0092767A" w:rsidP="003C54E8">
      <w:pPr>
        <w:jc w:val="both"/>
        <w:rPr>
          <w:rFonts w:cs="Arial"/>
          <w:bCs/>
          <w:szCs w:val="24"/>
        </w:rPr>
      </w:pPr>
    </w:p>
    <w:p w:rsidR="0092767A" w:rsidRPr="003C54E8" w:rsidRDefault="0092767A" w:rsidP="003C54E8">
      <w:pPr>
        <w:jc w:val="both"/>
        <w:rPr>
          <w:rFonts w:cs="Arial"/>
          <w:b/>
          <w:bCs/>
          <w:szCs w:val="24"/>
        </w:rPr>
      </w:pPr>
      <w:r w:rsidRPr="003C54E8">
        <w:rPr>
          <w:rFonts w:cs="Arial"/>
          <w:b/>
          <w:bCs/>
          <w:szCs w:val="24"/>
        </w:rPr>
        <w:t>ITEM 8 – BALANÇO DA GESTÃO DO TRIÊNIO 2012/2015</w:t>
      </w:r>
    </w:p>
    <w:p w:rsidR="0092767A" w:rsidRPr="003C54E8" w:rsidRDefault="0092767A" w:rsidP="003C54E8">
      <w:pPr>
        <w:tabs>
          <w:tab w:val="left" w:pos="1134"/>
        </w:tabs>
        <w:suppressAutoHyphens w:val="0"/>
        <w:autoSpaceDE w:val="0"/>
        <w:autoSpaceDN w:val="0"/>
        <w:adjustRightInd w:val="0"/>
        <w:ind w:left="2552" w:hanging="2552"/>
        <w:jc w:val="both"/>
        <w:rPr>
          <w:rFonts w:cs="Arial"/>
          <w:b/>
          <w:bCs/>
          <w:szCs w:val="24"/>
        </w:rPr>
      </w:pPr>
      <w:r w:rsidRPr="003C54E8">
        <w:rPr>
          <w:rFonts w:cs="Arial"/>
          <w:bCs/>
          <w:szCs w:val="24"/>
        </w:rPr>
        <w:t>Coordenação:</w:t>
      </w:r>
      <w:r w:rsidRPr="003C54E8">
        <w:rPr>
          <w:rFonts w:cs="Arial"/>
          <w:szCs w:val="24"/>
        </w:rPr>
        <w:t xml:space="preserve"> </w:t>
      </w:r>
      <w:r w:rsidRPr="003C54E8">
        <w:rPr>
          <w:rFonts w:cs="Arial"/>
          <w:b/>
          <w:bCs/>
          <w:szCs w:val="24"/>
        </w:rPr>
        <w:t xml:space="preserve">Maria do Socorro de Souza – </w:t>
      </w:r>
      <w:r w:rsidRPr="003C54E8">
        <w:rPr>
          <w:rFonts w:cs="Arial"/>
          <w:bCs/>
          <w:szCs w:val="24"/>
        </w:rPr>
        <w:t>Presidente do CNS</w:t>
      </w:r>
    </w:p>
    <w:p w:rsidR="0092767A" w:rsidRPr="003C54E8" w:rsidRDefault="00DC6BFE" w:rsidP="003C54E8">
      <w:pPr>
        <w:jc w:val="both"/>
        <w:rPr>
          <w:rFonts w:cs="Arial"/>
          <w:bCs/>
          <w:szCs w:val="24"/>
        </w:rPr>
      </w:pPr>
      <w:r w:rsidRPr="003C54E8">
        <w:rPr>
          <w:rFonts w:cs="Arial"/>
          <w:bCs/>
          <w:szCs w:val="24"/>
        </w:rPr>
        <w:t xml:space="preserve">Os conselheiros fizeram um balanço geral da gestão do triênio 2012-2015. </w:t>
      </w:r>
    </w:p>
    <w:p w:rsidR="00DC6BFE" w:rsidRPr="003C54E8" w:rsidRDefault="00DC6BFE" w:rsidP="003C54E8">
      <w:pPr>
        <w:jc w:val="both"/>
        <w:rPr>
          <w:rFonts w:cs="Arial"/>
          <w:bCs/>
          <w:szCs w:val="24"/>
        </w:rPr>
      </w:pPr>
      <w:r w:rsidRPr="003C54E8">
        <w:rPr>
          <w:rFonts w:cs="Arial"/>
          <w:bCs/>
          <w:szCs w:val="24"/>
        </w:rPr>
        <w:t xml:space="preserve">Não houve encaminhamentos. </w:t>
      </w:r>
    </w:p>
    <w:p w:rsidR="0092767A" w:rsidRPr="003C54E8" w:rsidRDefault="0092767A" w:rsidP="003C54E8">
      <w:pPr>
        <w:jc w:val="both"/>
        <w:rPr>
          <w:rFonts w:cs="Arial"/>
          <w:bCs/>
          <w:szCs w:val="24"/>
        </w:rPr>
      </w:pPr>
    </w:p>
    <w:p w:rsidR="0092767A" w:rsidRPr="003C54E8" w:rsidRDefault="0092767A" w:rsidP="003C54E8">
      <w:pPr>
        <w:jc w:val="both"/>
        <w:rPr>
          <w:rFonts w:cs="Arial"/>
          <w:bCs/>
          <w:szCs w:val="24"/>
        </w:rPr>
      </w:pPr>
    </w:p>
    <w:p w:rsidR="0092767A" w:rsidRPr="003C54E8" w:rsidRDefault="0092767A" w:rsidP="003C54E8">
      <w:pPr>
        <w:jc w:val="both"/>
        <w:rPr>
          <w:rFonts w:cs="Arial"/>
          <w:b/>
          <w:bCs/>
          <w:szCs w:val="24"/>
        </w:rPr>
      </w:pPr>
      <w:r w:rsidRPr="003C54E8">
        <w:rPr>
          <w:rFonts w:cs="Arial"/>
          <w:b/>
          <w:bCs/>
          <w:szCs w:val="24"/>
        </w:rPr>
        <w:t>ITEM 9 – PALAVRA LIVRE PARA DESPEDIDAS</w:t>
      </w:r>
    </w:p>
    <w:p w:rsidR="0092767A" w:rsidRPr="003C54E8" w:rsidRDefault="0092767A" w:rsidP="003C54E8">
      <w:pPr>
        <w:suppressAutoHyphens w:val="0"/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3C54E8">
        <w:rPr>
          <w:rFonts w:cs="Arial"/>
          <w:b/>
          <w:bCs/>
          <w:szCs w:val="24"/>
        </w:rPr>
        <w:t xml:space="preserve">                   </w:t>
      </w:r>
      <w:r w:rsidRPr="003C54E8">
        <w:rPr>
          <w:rFonts w:cs="Arial"/>
          <w:bCs/>
          <w:szCs w:val="24"/>
        </w:rPr>
        <w:t>Coordenação:</w:t>
      </w:r>
      <w:r w:rsidRPr="003C54E8">
        <w:rPr>
          <w:rFonts w:cs="Arial"/>
          <w:b/>
          <w:bCs/>
          <w:szCs w:val="24"/>
        </w:rPr>
        <w:t xml:space="preserve"> Maria do Socorro de Souza – </w:t>
      </w:r>
      <w:r w:rsidRPr="003C54E8">
        <w:rPr>
          <w:rFonts w:cs="Arial"/>
          <w:bCs/>
          <w:szCs w:val="24"/>
        </w:rPr>
        <w:t>Presidente do CNS</w:t>
      </w:r>
    </w:p>
    <w:p w:rsidR="0092767A" w:rsidRPr="003C54E8" w:rsidRDefault="00DC6BFE" w:rsidP="003C54E8">
      <w:pPr>
        <w:ind w:right="85"/>
        <w:jc w:val="both"/>
        <w:rPr>
          <w:rFonts w:cs="Arial"/>
          <w:bCs/>
          <w:szCs w:val="24"/>
        </w:rPr>
      </w:pPr>
      <w:r w:rsidRPr="003C54E8">
        <w:rPr>
          <w:rFonts w:cs="Arial"/>
          <w:bCs/>
          <w:szCs w:val="24"/>
        </w:rPr>
        <w:t xml:space="preserve">Os conselheiros fizeram falas gerais de despedidas. Não houve encaminhamentos. </w:t>
      </w:r>
    </w:p>
    <w:p w:rsidR="006B7CAC" w:rsidRPr="003C54E8" w:rsidRDefault="006B7CAC" w:rsidP="003C54E8">
      <w:pPr>
        <w:ind w:right="85"/>
        <w:jc w:val="both"/>
        <w:rPr>
          <w:rFonts w:cs="Arial"/>
          <w:b/>
          <w:bCs/>
          <w:szCs w:val="24"/>
        </w:rPr>
      </w:pPr>
    </w:p>
    <w:p w:rsidR="001C2784" w:rsidRPr="003C54E8" w:rsidRDefault="001C2784" w:rsidP="003C54E8">
      <w:pPr>
        <w:ind w:right="85"/>
        <w:jc w:val="both"/>
        <w:rPr>
          <w:rFonts w:cs="Arial"/>
          <w:b/>
          <w:bCs/>
          <w:szCs w:val="24"/>
        </w:rPr>
      </w:pPr>
      <w:r w:rsidRPr="003C54E8">
        <w:rPr>
          <w:rFonts w:cs="Arial"/>
          <w:b/>
          <w:bCs/>
          <w:szCs w:val="24"/>
        </w:rPr>
        <w:t>It</w:t>
      </w:r>
      <w:r w:rsidR="006376D4">
        <w:rPr>
          <w:rFonts w:cs="Arial"/>
          <w:b/>
          <w:bCs/>
          <w:szCs w:val="24"/>
        </w:rPr>
        <w:t xml:space="preserve">ens </w:t>
      </w:r>
      <w:r w:rsidRPr="003C54E8">
        <w:rPr>
          <w:rFonts w:cs="Arial"/>
          <w:b/>
          <w:bCs/>
          <w:szCs w:val="24"/>
        </w:rPr>
        <w:t>extra</w:t>
      </w:r>
      <w:r w:rsidR="006376D4">
        <w:rPr>
          <w:rFonts w:cs="Arial"/>
          <w:b/>
          <w:bCs/>
          <w:szCs w:val="24"/>
        </w:rPr>
        <w:t>s</w:t>
      </w:r>
      <w:r w:rsidRPr="003C54E8">
        <w:rPr>
          <w:rFonts w:cs="Arial"/>
          <w:b/>
          <w:bCs/>
          <w:szCs w:val="24"/>
        </w:rPr>
        <w:t xml:space="preserve"> </w:t>
      </w:r>
    </w:p>
    <w:p w:rsidR="001C2784" w:rsidRPr="003C54E8" w:rsidRDefault="001C2784" w:rsidP="003C54E8">
      <w:pPr>
        <w:jc w:val="both"/>
        <w:rPr>
          <w:rFonts w:cs="Arial"/>
          <w:b/>
          <w:bCs/>
          <w:szCs w:val="24"/>
        </w:rPr>
      </w:pPr>
      <w:r w:rsidRPr="003C54E8">
        <w:rPr>
          <w:rFonts w:cs="Arial"/>
          <w:b/>
          <w:bCs/>
          <w:szCs w:val="24"/>
        </w:rPr>
        <w:t xml:space="preserve">SAÚDE MENTAL </w:t>
      </w:r>
    </w:p>
    <w:p w:rsidR="00251535" w:rsidRPr="003C54E8" w:rsidRDefault="001C2784" w:rsidP="003C54E8">
      <w:pPr>
        <w:pStyle w:val="Default"/>
        <w:ind w:firstLine="851"/>
        <w:jc w:val="both"/>
        <w:rPr>
          <w:rFonts w:ascii="Arial" w:eastAsia="Times New Roman" w:hAnsi="Arial" w:cs="Arial"/>
          <w:color w:val="auto"/>
        </w:rPr>
      </w:pPr>
      <w:r w:rsidRPr="003C54E8">
        <w:rPr>
          <w:rFonts w:ascii="Arial" w:hAnsi="Arial" w:cs="Arial"/>
          <w:b/>
          <w:bCs/>
          <w:color w:val="auto"/>
        </w:rPr>
        <w:t xml:space="preserve">Deliberação: </w:t>
      </w:r>
      <w:r w:rsidRPr="003C54E8">
        <w:rPr>
          <w:rFonts w:ascii="Arial" w:hAnsi="Arial" w:cs="Arial"/>
          <w:bCs/>
          <w:color w:val="auto"/>
        </w:rPr>
        <w:t xml:space="preserve">neste ponto de pauta, o Plenário aprovou recomendação </w:t>
      </w:r>
      <w:r w:rsidR="00251535" w:rsidRPr="003C54E8">
        <w:rPr>
          <w:rFonts w:ascii="Arial" w:hAnsi="Arial" w:cs="Arial"/>
          <w:color w:val="auto"/>
        </w:rPr>
        <w:t xml:space="preserve">ao Ministério da Saúde para que </w:t>
      </w:r>
      <w:r w:rsidR="00251535" w:rsidRPr="003C54E8">
        <w:rPr>
          <w:rFonts w:ascii="Arial" w:eastAsia="Times New Roman" w:hAnsi="Arial" w:cs="Arial"/>
          <w:color w:val="auto"/>
        </w:rPr>
        <w:t>cumpra e respeite uma política pública de Estado, aplicado ao campo da Saúde Mental, garantindo a plena implementação e investimento da Rede de Atenção Psicossocial (RAPS) de acordo com os Decretos n.º 7508/2011 e n.º 3088/2011 (decreto da RAPS), bem como o compromisso do governo federal com a manutenção e continuidade da Política Nacional de Saúde Mental, Álcool e outras Drogas dentro dos princípios estabelecidos e ratificados pelas deliberações da 15ª Conferência Nacional de Saúde, no Relatório Final e Moções da XVIII Reunião do Colegiado de Coordenadores de Saúde Mental e as deliberações das Conferências Nacionais de Saúde Mental.</w:t>
      </w:r>
    </w:p>
    <w:p w:rsidR="001C2784" w:rsidRPr="003C54E8" w:rsidRDefault="001C2784" w:rsidP="003C54E8">
      <w:pPr>
        <w:jc w:val="both"/>
        <w:rPr>
          <w:rFonts w:cs="Arial"/>
          <w:bCs/>
          <w:szCs w:val="24"/>
        </w:rPr>
      </w:pPr>
    </w:p>
    <w:p w:rsidR="001C2784" w:rsidRPr="003C54E8" w:rsidRDefault="001C2784" w:rsidP="003C54E8">
      <w:pPr>
        <w:ind w:right="85"/>
        <w:jc w:val="both"/>
        <w:rPr>
          <w:rFonts w:cs="Arial"/>
          <w:b/>
          <w:bCs/>
          <w:szCs w:val="24"/>
        </w:rPr>
      </w:pPr>
    </w:p>
    <w:p w:rsidR="00953676" w:rsidRPr="003C54E8" w:rsidRDefault="00953676" w:rsidP="003C54E8">
      <w:pPr>
        <w:jc w:val="both"/>
        <w:rPr>
          <w:rFonts w:cs="Arial"/>
          <w:b/>
          <w:bCs/>
          <w:szCs w:val="24"/>
        </w:rPr>
      </w:pPr>
      <w:r w:rsidRPr="003C54E8">
        <w:rPr>
          <w:rFonts w:cs="Arial"/>
          <w:b/>
          <w:bCs/>
          <w:szCs w:val="24"/>
        </w:rPr>
        <w:t>Documento sobre o desfinanciamento crônico do Sistema de Saúde, elaborado por CONASS e CONASEMS</w:t>
      </w:r>
      <w:r w:rsidR="00DC6BFE" w:rsidRPr="003C54E8">
        <w:rPr>
          <w:rFonts w:cs="Arial"/>
          <w:b/>
          <w:bCs/>
          <w:szCs w:val="24"/>
        </w:rPr>
        <w:t xml:space="preserve">. </w:t>
      </w:r>
      <w:r w:rsidRPr="003C54E8">
        <w:rPr>
          <w:rFonts w:cs="Arial"/>
          <w:b/>
          <w:bCs/>
          <w:szCs w:val="24"/>
        </w:rPr>
        <w:t xml:space="preserve">  </w:t>
      </w:r>
    </w:p>
    <w:p w:rsidR="00953676" w:rsidRPr="003C54E8" w:rsidRDefault="00953676" w:rsidP="003C54E8">
      <w:pPr>
        <w:ind w:firstLine="708"/>
        <w:jc w:val="both"/>
        <w:rPr>
          <w:rFonts w:cs="Arial"/>
          <w:bCs/>
          <w:szCs w:val="24"/>
        </w:rPr>
      </w:pPr>
      <w:r w:rsidRPr="003C54E8">
        <w:rPr>
          <w:rFonts w:cs="Arial"/>
          <w:b/>
          <w:bCs/>
          <w:szCs w:val="24"/>
        </w:rPr>
        <w:t>Deliberação:</w:t>
      </w:r>
      <w:r w:rsidRPr="003C54E8">
        <w:rPr>
          <w:rFonts w:cs="Arial"/>
          <w:bCs/>
          <w:szCs w:val="24"/>
        </w:rPr>
        <w:t xml:space="preserve"> o Plenário aprovou</w:t>
      </w:r>
      <w:r w:rsidR="007235F3">
        <w:rPr>
          <w:rFonts w:cs="Arial"/>
          <w:bCs/>
          <w:szCs w:val="24"/>
        </w:rPr>
        <w:t>,</w:t>
      </w:r>
      <w:r w:rsidRPr="003C54E8">
        <w:rPr>
          <w:rFonts w:cs="Arial"/>
          <w:bCs/>
          <w:szCs w:val="24"/>
        </w:rPr>
        <w:t xml:space="preserve"> por unanimidade</w:t>
      </w:r>
      <w:r w:rsidR="007235F3">
        <w:rPr>
          <w:rFonts w:cs="Arial"/>
          <w:bCs/>
          <w:szCs w:val="24"/>
        </w:rPr>
        <w:t>,</w:t>
      </w:r>
      <w:r w:rsidRPr="003C54E8">
        <w:rPr>
          <w:rFonts w:cs="Arial"/>
          <w:bCs/>
          <w:szCs w:val="24"/>
        </w:rPr>
        <w:t xml:space="preserve"> o documento como forma de apoio ao subscrito.   </w:t>
      </w:r>
    </w:p>
    <w:p w:rsidR="00296C5A" w:rsidRDefault="00296C5A" w:rsidP="003C54E8">
      <w:pPr>
        <w:jc w:val="both"/>
        <w:rPr>
          <w:rFonts w:cs="Arial"/>
          <w:bCs/>
          <w:szCs w:val="24"/>
        </w:rPr>
      </w:pPr>
    </w:p>
    <w:p w:rsidR="00727B70" w:rsidRPr="003C54E8" w:rsidRDefault="00727B70" w:rsidP="003C54E8">
      <w:pPr>
        <w:jc w:val="both"/>
        <w:rPr>
          <w:rFonts w:cs="Arial"/>
          <w:bCs/>
          <w:szCs w:val="24"/>
        </w:rPr>
      </w:pPr>
    </w:p>
    <w:p w:rsidR="00DC6BFE" w:rsidRPr="003C54E8" w:rsidRDefault="00296C5A" w:rsidP="003C54E8">
      <w:pPr>
        <w:jc w:val="both"/>
        <w:rPr>
          <w:rFonts w:cs="Arial"/>
          <w:bCs/>
          <w:szCs w:val="24"/>
        </w:rPr>
      </w:pPr>
      <w:r w:rsidRPr="003C54E8">
        <w:rPr>
          <w:rFonts w:cs="Arial"/>
          <w:b/>
          <w:bCs/>
          <w:szCs w:val="24"/>
        </w:rPr>
        <w:t xml:space="preserve">Recomendação elaborada pela Comissão Intersetorial Práticas Integrativas e </w:t>
      </w:r>
      <w:r w:rsidR="00DC6BFE" w:rsidRPr="003C54E8">
        <w:rPr>
          <w:rFonts w:cs="Arial"/>
          <w:b/>
          <w:bCs/>
          <w:szCs w:val="24"/>
        </w:rPr>
        <w:t>Complementares do SUS.</w:t>
      </w:r>
      <w:r w:rsidR="00DC6BFE" w:rsidRPr="003C54E8">
        <w:rPr>
          <w:rFonts w:cs="Arial"/>
          <w:bCs/>
          <w:szCs w:val="24"/>
        </w:rPr>
        <w:t xml:space="preserve"> </w:t>
      </w:r>
    </w:p>
    <w:p w:rsidR="00296C5A" w:rsidRPr="003C54E8" w:rsidRDefault="00DC6BFE" w:rsidP="007235F3">
      <w:pPr>
        <w:jc w:val="both"/>
        <w:rPr>
          <w:rFonts w:cs="Arial"/>
          <w:szCs w:val="24"/>
        </w:rPr>
      </w:pPr>
      <w:r w:rsidRPr="003C54E8">
        <w:rPr>
          <w:rFonts w:cs="Arial"/>
          <w:bCs/>
          <w:szCs w:val="24"/>
        </w:rPr>
        <w:t>O documento, entre outros aspectos, r</w:t>
      </w:r>
      <w:r w:rsidR="00296C5A" w:rsidRPr="003C54E8">
        <w:rPr>
          <w:rFonts w:cs="Arial"/>
          <w:szCs w:val="24"/>
        </w:rPr>
        <w:t xml:space="preserve">ecomenda </w:t>
      </w:r>
      <w:r w:rsidR="00296C5A" w:rsidRPr="003C54E8">
        <w:rPr>
          <w:rFonts w:cs="Arial"/>
          <w:bCs/>
          <w:szCs w:val="24"/>
        </w:rPr>
        <w:t>ao Ministério da Saúde</w:t>
      </w:r>
      <w:r w:rsidRPr="003C54E8">
        <w:rPr>
          <w:rFonts w:cs="Arial"/>
          <w:bCs/>
          <w:szCs w:val="24"/>
        </w:rPr>
        <w:t xml:space="preserve"> a c</w:t>
      </w:r>
      <w:r w:rsidR="00296C5A" w:rsidRPr="003C54E8">
        <w:rPr>
          <w:rFonts w:cs="Arial"/>
          <w:szCs w:val="24"/>
        </w:rPr>
        <w:t>riação de um Departamento de Práticas Integrativas e Complementares na Secretaria de Atenção à Saúde no Ministério da Saúde (MS) e garantir a transversalidade da PNPIC nas diversas políticas do MS</w:t>
      </w:r>
      <w:r w:rsidRPr="003C54E8">
        <w:rPr>
          <w:rFonts w:cs="Arial"/>
          <w:szCs w:val="24"/>
        </w:rPr>
        <w:t xml:space="preserve">. </w:t>
      </w:r>
    </w:p>
    <w:p w:rsidR="00DC6BFE" w:rsidRPr="003C54E8" w:rsidRDefault="00DC6BFE" w:rsidP="003C54E8">
      <w:pPr>
        <w:ind w:firstLine="708"/>
        <w:jc w:val="both"/>
        <w:rPr>
          <w:rFonts w:cs="Arial"/>
          <w:b/>
          <w:bCs/>
          <w:szCs w:val="24"/>
        </w:rPr>
      </w:pPr>
      <w:r w:rsidRPr="003C54E8">
        <w:rPr>
          <w:rFonts w:cs="Arial"/>
          <w:b/>
          <w:szCs w:val="24"/>
        </w:rPr>
        <w:t>Deliberação:</w:t>
      </w:r>
      <w:r w:rsidRPr="003C54E8">
        <w:rPr>
          <w:rFonts w:cs="Arial"/>
          <w:szCs w:val="24"/>
        </w:rPr>
        <w:t xml:space="preserve"> aprovada a recomendação com ajustes. </w:t>
      </w:r>
    </w:p>
    <w:sectPr w:rsidR="00DC6BFE" w:rsidRPr="003C54E8" w:rsidSect="00F94143">
      <w:footerReference w:type="default" r:id="rId10"/>
      <w:pgSz w:w="11906" w:h="16838"/>
      <w:pgMar w:top="1134" w:right="96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3FA" w:rsidRDefault="001123FA">
      <w:r>
        <w:separator/>
      </w:r>
    </w:p>
  </w:endnote>
  <w:endnote w:type="continuationSeparator" w:id="0">
    <w:p w:rsidR="001123FA" w:rsidRDefault="0011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830310"/>
      <w:docPartObj>
        <w:docPartGallery w:val="Page Numbers (Bottom of Page)"/>
        <w:docPartUnique/>
      </w:docPartObj>
    </w:sdtPr>
    <w:sdtEndPr/>
    <w:sdtContent>
      <w:p w:rsidR="00CE252D" w:rsidRDefault="00CE252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71D">
          <w:rPr>
            <w:noProof/>
          </w:rPr>
          <w:t>2</w:t>
        </w:r>
        <w:r>
          <w:fldChar w:fldCharType="end"/>
        </w:r>
      </w:p>
    </w:sdtContent>
  </w:sdt>
  <w:p w:rsidR="00CE252D" w:rsidRDefault="00CE25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3FA" w:rsidRDefault="001123FA">
      <w:r>
        <w:separator/>
      </w:r>
    </w:p>
  </w:footnote>
  <w:footnote w:type="continuationSeparator" w:id="0">
    <w:p w:rsidR="001123FA" w:rsidRDefault="00112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C155F"/>
    <w:multiLevelType w:val="hybridMultilevel"/>
    <w:tmpl w:val="EB6AC09E"/>
    <w:lvl w:ilvl="0" w:tplc="76DC455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767837"/>
    <w:multiLevelType w:val="hybridMultilevel"/>
    <w:tmpl w:val="08644A8E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52"/>
    <w:rsid w:val="00005144"/>
    <w:rsid w:val="000258C2"/>
    <w:rsid w:val="000502C9"/>
    <w:rsid w:val="00053B94"/>
    <w:rsid w:val="0005715F"/>
    <w:rsid w:val="00075563"/>
    <w:rsid w:val="001123FA"/>
    <w:rsid w:val="001608A8"/>
    <w:rsid w:val="001A209C"/>
    <w:rsid w:val="001C2784"/>
    <w:rsid w:val="001D4FEB"/>
    <w:rsid w:val="00237F98"/>
    <w:rsid w:val="00251535"/>
    <w:rsid w:val="0026748A"/>
    <w:rsid w:val="00296C5A"/>
    <w:rsid w:val="002A4D66"/>
    <w:rsid w:val="002C5E16"/>
    <w:rsid w:val="002D6566"/>
    <w:rsid w:val="00334345"/>
    <w:rsid w:val="003C54E8"/>
    <w:rsid w:val="003E70B1"/>
    <w:rsid w:val="0042547A"/>
    <w:rsid w:val="00426105"/>
    <w:rsid w:val="00430D81"/>
    <w:rsid w:val="00432D84"/>
    <w:rsid w:val="00491A40"/>
    <w:rsid w:val="00493893"/>
    <w:rsid w:val="004A5C7D"/>
    <w:rsid w:val="004C3A8C"/>
    <w:rsid w:val="00566EFA"/>
    <w:rsid w:val="0059219C"/>
    <w:rsid w:val="005A0A1B"/>
    <w:rsid w:val="005A3FF4"/>
    <w:rsid w:val="006376D4"/>
    <w:rsid w:val="006578BD"/>
    <w:rsid w:val="006B7CAC"/>
    <w:rsid w:val="007002BC"/>
    <w:rsid w:val="0071319A"/>
    <w:rsid w:val="007235F3"/>
    <w:rsid w:val="00727B70"/>
    <w:rsid w:val="007420A2"/>
    <w:rsid w:val="0074212C"/>
    <w:rsid w:val="00771241"/>
    <w:rsid w:val="007A033F"/>
    <w:rsid w:val="007A100B"/>
    <w:rsid w:val="007A6432"/>
    <w:rsid w:val="007C5AC2"/>
    <w:rsid w:val="00857178"/>
    <w:rsid w:val="0086745A"/>
    <w:rsid w:val="00882CE8"/>
    <w:rsid w:val="008B785F"/>
    <w:rsid w:val="008C3FB5"/>
    <w:rsid w:val="008F6BDC"/>
    <w:rsid w:val="0090339F"/>
    <w:rsid w:val="0092767A"/>
    <w:rsid w:val="00930368"/>
    <w:rsid w:val="0094190C"/>
    <w:rsid w:val="00953676"/>
    <w:rsid w:val="0096565C"/>
    <w:rsid w:val="009A4E0C"/>
    <w:rsid w:val="009F2FC0"/>
    <w:rsid w:val="00A025DD"/>
    <w:rsid w:val="00A12FB0"/>
    <w:rsid w:val="00A2318C"/>
    <w:rsid w:val="00A42AF6"/>
    <w:rsid w:val="00A44EFC"/>
    <w:rsid w:val="00A61B8F"/>
    <w:rsid w:val="00AC78B2"/>
    <w:rsid w:val="00B71352"/>
    <w:rsid w:val="00BB7A16"/>
    <w:rsid w:val="00BC1B9F"/>
    <w:rsid w:val="00C0050E"/>
    <w:rsid w:val="00C15449"/>
    <w:rsid w:val="00C55020"/>
    <w:rsid w:val="00CE252D"/>
    <w:rsid w:val="00D028F4"/>
    <w:rsid w:val="00D03CC7"/>
    <w:rsid w:val="00D256AB"/>
    <w:rsid w:val="00D70189"/>
    <w:rsid w:val="00D858D1"/>
    <w:rsid w:val="00DC6BFE"/>
    <w:rsid w:val="00E2471D"/>
    <w:rsid w:val="00E43AB2"/>
    <w:rsid w:val="00F36875"/>
    <w:rsid w:val="00F87582"/>
    <w:rsid w:val="00F94143"/>
    <w:rsid w:val="00F968FF"/>
    <w:rsid w:val="00FA4C76"/>
    <w:rsid w:val="00FE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3CD08-1A67-4CC5-A494-294835A9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35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uiPriority w:val="20"/>
    <w:qFormat/>
    <w:rsid w:val="00B71352"/>
    <w:rPr>
      <w:i/>
      <w:iCs/>
    </w:rPr>
  </w:style>
  <w:style w:type="character" w:styleId="Forte">
    <w:name w:val="Strong"/>
    <w:qFormat/>
    <w:rsid w:val="00B7135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1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35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7135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25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252D"/>
    <w:rPr>
      <w:rFonts w:ascii="Arial" w:eastAsia="Times New Roman" w:hAnsi="Arial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CE25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252D"/>
    <w:rPr>
      <w:rFonts w:ascii="Arial" w:eastAsia="Times New Roman" w:hAnsi="Arial" w:cs="Times New Roman"/>
      <w:sz w:val="24"/>
      <w:szCs w:val="20"/>
    </w:rPr>
  </w:style>
  <w:style w:type="character" w:customStyle="1" w:styleId="st1">
    <w:name w:val="st1"/>
    <w:basedOn w:val="Fontepargpadro"/>
    <w:rsid w:val="00882CE8"/>
  </w:style>
  <w:style w:type="paragraph" w:customStyle="1" w:styleId="Default">
    <w:name w:val="Default"/>
    <w:rsid w:val="002515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7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9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2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64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7814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4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66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322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58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623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553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298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235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031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65325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903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4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550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8199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0414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142405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0686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04581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6111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1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115C1-B424-44D7-BCA2-DB98D8FC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Renato</dc:creator>
  <cp:lastModifiedBy>Ana Carolina Dantas Souza</cp:lastModifiedBy>
  <cp:revision>3</cp:revision>
  <dcterms:created xsi:type="dcterms:W3CDTF">2016-05-24T13:32:00Z</dcterms:created>
  <dcterms:modified xsi:type="dcterms:W3CDTF">2016-05-24T13:32:00Z</dcterms:modified>
</cp:coreProperties>
</file>