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DA" w:rsidRDefault="00610CDA" w:rsidP="00610CDA">
      <w:pPr>
        <w:pStyle w:val="Legenda"/>
        <w:jc w:val="center"/>
        <w:rPr>
          <w:sz w:val="20"/>
        </w:rPr>
      </w:pPr>
      <w:r>
        <w:rPr>
          <w:noProof/>
          <w:lang w:eastAsia="pt-BR"/>
        </w:rPr>
        <w:drawing>
          <wp:inline distT="0" distB="0" distL="0" distR="0">
            <wp:extent cx="1600200" cy="850900"/>
            <wp:effectExtent l="0" t="0" r="0" b="6350"/>
            <wp:docPr id="1" name="Imagem 1" descr="Descrição: cns_logonov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ns_logonovo_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DA" w:rsidRPr="009B4896" w:rsidRDefault="00610CDA" w:rsidP="00610CDA">
      <w:pPr>
        <w:pStyle w:val="Legenda"/>
        <w:spacing w:before="0" w:after="0"/>
        <w:jc w:val="center"/>
        <w:rPr>
          <w:rFonts w:cs="Arial"/>
          <w:b/>
          <w:i w:val="0"/>
        </w:rPr>
      </w:pPr>
      <w:r w:rsidRPr="009B4896">
        <w:rPr>
          <w:rFonts w:cs="Arial"/>
          <w:b/>
          <w:i w:val="0"/>
        </w:rPr>
        <w:t>MINISTÉRIO DA SAÚDE</w:t>
      </w:r>
    </w:p>
    <w:p w:rsidR="00610CDA" w:rsidRPr="009B4896" w:rsidRDefault="00610CDA" w:rsidP="00610CDA">
      <w:pPr>
        <w:pStyle w:val="Corpodetexto2"/>
        <w:spacing w:after="0" w:line="240" w:lineRule="auto"/>
        <w:jc w:val="center"/>
        <w:rPr>
          <w:rFonts w:cs="Arial"/>
          <w:b/>
          <w:iCs/>
          <w:szCs w:val="24"/>
        </w:rPr>
      </w:pPr>
      <w:r w:rsidRPr="009B4896">
        <w:rPr>
          <w:rFonts w:cs="Arial"/>
          <w:b/>
          <w:iCs/>
          <w:szCs w:val="24"/>
        </w:rPr>
        <w:t>CONSELHO NACIONAL DE SAÚDE</w:t>
      </w:r>
    </w:p>
    <w:p w:rsidR="00304AB8" w:rsidRPr="009B4896" w:rsidRDefault="00304AB8" w:rsidP="00195DCD">
      <w:pPr>
        <w:tabs>
          <w:tab w:val="left" w:pos="10632"/>
        </w:tabs>
        <w:snapToGrid w:val="0"/>
        <w:spacing w:before="40" w:after="40"/>
        <w:ind w:right="176"/>
        <w:jc w:val="both"/>
        <w:rPr>
          <w:b/>
          <w:bCs/>
          <w:szCs w:val="24"/>
          <w:lang w:eastAsia="pt-BR"/>
        </w:rPr>
      </w:pPr>
    </w:p>
    <w:p w:rsidR="000A6558" w:rsidRPr="009B4896" w:rsidRDefault="000A6558" w:rsidP="003B1655">
      <w:pPr>
        <w:jc w:val="center"/>
        <w:rPr>
          <w:b/>
          <w:bCs/>
          <w:szCs w:val="24"/>
        </w:rPr>
      </w:pPr>
    </w:p>
    <w:p w:rsidR="00304AB8" w:rsidRPr="009B4896" w:rsidRDefault="00304AB8" w:rsidP="00405B54">
      <w:pPr>
        <w:jc w:val="center"/>
        <w:rPr>
          <w:rFonts w:eastAsia="Calibri"/>
          <w:b/>
          <w:bCs/>
          <w:szCs w:val="24"/>
        </w:rPr>
      </w:pPr>
      <w:r w:rsidRPr="009B4896">
        <w:rPr>
          <w:b/>
          <w:bCs/>
          <w:szCs w:val="24"/>
        </w:rPr>
        <w:t>RESUMO EXECUTIVO DA DUCENTÉSIMA NONAGESIMA SEGUNDA REUNIÃO ORDINÁRIA DO CONSELHO NACIONAL DE SAÚDE</w:t>
      </w:r>
    </w:p>
    <w:p w:rsidR="00304AB8" w:rsidRPr="009B4896" w:rsidRDefault="00304AB8" w:rsidP="00405B54">
      <w:pPr>
        <w:jc w:val="both"/>
        <w:rPr>
          <w:rFonts w:eastAsia="Calibri"/>
          <w:b/>
          <w:bCs/>
          <w:szCs w:val="24"/>
        </w:rPr>
      </w:pPr>
    </w:p>
    <w:p w:rsidR="00304AB8" w:rsidRPr="009B4896" w:rsidRDefault="00304AB8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 xml:space="preserve">Data: </w:t>
      </w:r>
      <w:r w:rsidRPr="009B4896">
        <w:rPr>
          <w:bCs/>
          <w:szCs w:val="24"/>
        </w:rPr>
        <w:t>6 e 7 de abril de 2017</w:t>
      </w:r>
    </w:p>
    <w:p w:rsidR="00304AB8" w:rsidRPr="009B4896" w:rsidRDefault="00304AB8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 xml:space="preserve">Local: </w:t>
      </w:r>
      <w:r w:rsidRPr="009B4896">
        <w:rPr>
          <w:bCs/>
          <w:szCs w:val="24"/>
        </w:rPr>
        <w:t>Plenário do Conselho Nacional de Saúde “Omilton Visconde” – Ministério da Saúde, Esplanada dos Ministérios, Bloco G, Anexo B, 1º andar – Brasília/DF</w:t>
      </w:r>
    </w:p>
    <w:p w:rsidR="00304AB8" w:rsidRPr="009B4896" w:rsidRDefault="00304AB8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 </w:t>
      </w:r>
    </w:p>
    <w:p w:rsidR="00304AB8" w:rsidRPr="009B4896" w:rsidRDefault="00304AB8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OBJETIVOS DA 292ª REUNIÃO ORDINÁRIA:</w:t>
      </w:r>
    </w:p>
    <w:p w:rsidR="00304AB8" w:rsidRPr="009B4896" w:rsidRDefault="00916595" w:rsidP="00405B54">
      <w:pPr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1) </w:t>
      </w:r>
      <w:r w:rsidR="00304AB8" w:rsidRPr="009B4896">
        <w:rPr>
          <w:bCs/>
          <w:szCs w:val="24"/>
        </w:rPr>
        <w:t>Acompanhar, debater e rever encaminhamentos sobre os pontos do RADAR.</w:t>
      </w:r>
    </w:p>
    <w:p w:rsidR="00304AB8" w:rsidRPr="009B4896" w:rsidRDefault="00916595" w:rsidP="00405B54">
      <w:pPr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2) </w:t>
      </w:r>
      <w:r w:rsidR="00304AB8" w:rsidRPr="009B4896">
        <w:rPr>
          <w:bCs/>
          <w:szCs w:val="24"/>
        </w:rPr>
        <w:t>Apreciar e deliberar sobre os pareceres da Comissão Intersetorial de</w:t>
      </w:r>
      <w:r w:rsidRPr="009B4896">
        <w:rPr>
          <w:bCs/>
          <w:szCs w:val="24"/>
        </w:rPr>
        <w:t xml:space="preserve"> </w:t>
      </w:r>
      <w:r w:rsidR="00304AB8" w:rsidRPr="009B4896">
        <w:rPr>
          <w:bCs/>
          <w:szCs w:val="24"/>
        </w:rPr>
        <w:t>Recursos Humanos e Relações de Trabalho – CIRHRT.</w:t>
      </w:r>
    </w:p>
    <w:p w:rsidR="00304AB8" w:rsidRPr="009B4896" w:rsidRDefault="00916595" w:rsidP="00405B54">
      <w:pPr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3) </w:t>
      </w:r>
      <w:r w:rsidR="00304AB8" w:rsidRPr="009B4896">
        <w:rPr>
          <w:bCs/>
          <w:szCs w:val="24"/>
        </w:rPr>
        <w:t xml:space="preserve">Conhecer, refletir, debater e definir sobre possíveis encaminhamentos referentes ao tema </w:t>
      </w:r>
      <w:r w:rsidR="00D102E4" w:rsidRPr="009B4896">
        <w:rPr>
          <w:bCs/>
          <w:szCs w:val="24"/>
        </w:rPr>
        <w:t>política, planejamento e gestão em saúde</w:t>
      </w:r>
      <w:r w:rsidR="00304AB8" w:rsidRPr="009B4896">
        <w:rPr>
          <w:bCs/>
          <w:szCs w:val="24"/>
        </w:rPr>
        <w:t>.</w:t>
      </w:r>
    </w:p>
    <w:p w:rsidR="00304AB8" w:rsidRPr="009B4896" w:rsidRDefault="00916595" w:rsidP="00405B54">
      <w:pPr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4) </w:t>
      </w:r>
      <w:r w:rsidR="00304AB8" w:rsidRPr="009B4896">
        <w:rPr>
          <w:bCs/>
          <w:szCs w:val="24"/>
        </w:rPr>
        <w:t>Acompanhar, refletir e rever possíveis encaminhamentos referentes às temáticas da 1ª Conferência Nacional de Vigilância em Saúde e da 2ª Conferência Nacional de Saúde das Mulheres.</w:t>
      </w:r>
    </w:p>
    <w:p w:rsidR="00304AB8" w:rsidRPr="009B4896" w:rsidRDefault="00916595" w:rsidP="00405B54">
      <w:pPr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5) </w:t>
      </w:r>
      <w:r w:rsidR="00304AB8" w:rsidRPr="009B4896">
        <w:rPr>
          <w:bCs/>
          <w:szCs w:val="24"/>
        </w:rPr>
        <w:t xml:space="preserve">Apreciar e deliberar sobre as demandas da Comissão Intersetorial de Orçamento e financiamento – COFIN. </w:t>
      </w:r>
    </w:p>
    <w:p w:rsidR="00304AB8" w:rsidRPr="009B4896" w:rsidRDefault="00916595" w:rsidP="00405B54">
      <w:pPr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6) </w:t>
      </w:r>
      <w:r w:rsidR="00304AB8" w:rsidRPr="009B4896">
        <w:rPr>
          <w:bCs/>
          <w:szCs w:val="24"/>
        </w:rPr>
        <w:t>Apresentar, debater e deliberar sobre as Recomendações do Tribunal de Contas da União ao Conselho Nacional de Saúde.</w:t>
      </w:r>
    </w:p>
    <w:p w:rsidR="00D73DE8" w:rsidRPr="009B4896" w:rsidRDefault="00D73DE8" w:rsidP="00405B54">
      <w:pPr>
        <w:jc w:val="both"/>
        <w:rPr>
          <w:szCs w:val="24"/>
        </w:rPr>
      </w:pPr>
    </w:p>
    <w:p w:rsidR="00304AB8" w:rsidRPr="009B4896" w:rsidRDefault="00304AB8" w:rsidP="00405B54">
      <w:pPr>
        <w:jc w:val="both"/>
        <w:rPr>
          <w:szCs w:val="24"/>
        </w:rPr>
      </w:pPr>
    </w:p>
    <w:p w:rsidR="00304AB8" w:rsidRPr="009B4896" w:rsidRDefault="00304AB8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ITEM 1 – APROVAÇÃO DA PAUTA DA 292ª REUNIÃO ORDINÁRIA DO CNS E DAS ATAS DA 60ª REUNIÃO EXTRAORDINÁRIA E DA 289ª RO DO CNS</w:t>
      </w:r>
    </w:p>
    <w:p w:rsidR="00610CDA" w:rsidRPr="009B4896" w:rsidRDefault="00304AB8" w:rsidP="00405B54">
      <w:pPr>
        <w:jc w:val="both"/>
        <w:rPr>
          <w:szCs w:val="24"/>
        </w:rPr>
      </w:pPr>
      <w:r w:rsidRPr="009B4896">
        <w:rPr>
          <w:bCs/>
          <w:i/>
          <w:szCs w:val="24"/>
        </w:rPr>
        <w:t>Coordenação:</w:t>
      </w:r>
      <w:r w:rsidRPr="009B4896">
        <w:rPr>
          <w:b/>
          <w:bCs/>
          <w:szCs w:val="24"/>
        </w:rPr>
        <w:t xml:space="preserve"> </w:t>
      </w:r>
      <w:r w:rsidR="00610CDA" w:rsidRPr="009B4896">
        <w:rPr>
          <w:bCs/>
          <w:szCs w:val="24"/>
        </w:rPr>
        <w:t>conselheiro</w:t>
      </w:r>
      <w:r w:rsidR="00610CDA" w:rsidRPr="009B4896">
        <w:rPr>
          <w:b/>
          <w:bCs/>
          <w:szCs w:val="24"/>
        </w:rPr>
        <w:t xml:space="preserve"> </w:t>
      </w:r>
      <w:r w:rsidRPr="009B4896">
        <w:rPr>
          <w:b/>
          <w:bCs/>
          <w:szCs w:val="24"/>
        </w:rPr>
        <w:t>Ronald Ferreira dos Santos</w:t>
      </w:r>
      <w:r w:rsidR="00610CDA" w:rsidRPr="009B4896">
        <w:rPr>
          <w:b/>
          <w:bCs/>
          <w:szCs w:val="24"/>
        </w:rPr>
        <w:t>,</w:t>
      </w:r>
      <w:r w:rsidRPr="009B4896">
        <w:rPr>
          <w:bCs/>
          <w:szCs w:val="24"/>
        </w:rPr>
        <w:t xml:space="preserve"> Presidente do </w:t>
      </w:r>
      <w:r w:rsidR="00610CDA" w:rsidRPr="009B4896">
        <w:rPr>
          <w:bCs/>
          <w:szCs w:val="24"/>
        </w:rPr>
        <w:t xml:space="preserve">CNS; e conselheira </w:t>
      </w:r>
      <w:r w:rsidR="00610CDA" w:rsidRPr="009B4896">
        <w:rPr>
          <w:b/>
          <w:szCs w:val="24"/>
        </w:rPr>
        <w:t>Jani Betânia</w:t>
      </w:r>
    </w:p>
    <w:p w:rsidR="00610CDA" w:rsidRPr="009B4896" w:rsidRDefault="00610CDA" w:rsidP="00405B54">
      <w:pPr>
        <w:jc w:val="both"/>
        <w:rPr>
          <w:b/>
          <w:szCs w:val="24"/>
        </w:rPr>
      </w:pPr>
      <w:r w:rsidRPr="009B4896">
        <w:rPr>
          <w:b/>
          <w:szCs w:val="24"/>
        </w:rPr>
        <w:tab/>
        <w:t xml:space="preserve">Deliberação: </w:t>
      </w:r>
      <w:r w:rsidRPr="009B4896">
        <w:rPr>
          <w:szCs w:val="24"/>
        </w:rPr>
        <w:t xml:space="preserve">aprovada, por unanimidade, a pauta da 292ª RO; e aprovadas, por unanimidade, as atas da 60ª Reunião Extraordinária e da 289ª Reunião Ordinária do CNS. </w:t>
      </w:r>
    </w:p>
    <w:p w:rsidR="00610CDA" w:rsidRPr="009B4896" w:rsidRDefault="00610CDA" w:rsidP="00405B54">
      <w:pPr>
        <w:jc w:val="both"/>
        <w:rPr>
          <w:szCs w:val="24"/>
        </w:rPr>
      </w:pPr>
    </w:p>
    <w:p w:rsidR="003B1655" w:rsidRPr="009B4896" w:rsidRDefault="00304AB8" w:rsidP="00405B54">
      <w:pPr>
        <w:tabs>
          <w:tab w:val="left" w:pos="1276"/>
        </w:tabs>
        <w:jc w:val="both"/>
        <w:rPr>
          <w:bCs/>
          <w:szCs w:val="24"/>
        </w:rPr>
      </w:pPr>
      <w:r w:rsidRPr="009B4896">
        <w:rPr>
          <w:bCs/>
          <w:szCs w:val="24"/>
        </w:rPr>
        <w:t xml:space="preserve"> </w:t>
      </w:r>
    </w:p>
    <w:p w:rsidR="00304AB8" w:rsidRPr="009B4896" w:rsidRDefault="00304AB8" w:rsidP="00405B54">
      <w:pPr>
        <w:tabs>
          <w:tab w:val="left" w:pos="1276"/>
        </w:tabs>
        <w:jc w:val="both"/>
        <w:rPr>
          <w:szCs w:val="24"/>
        </w:rPr>
      </w:pPr>
      <w:r w:rsidRPr="009B4896">
        <w:rPr>
          <w:b/>
          <w:bCs/>
          <w:szCs w:val="24"/>
        </w:rPr>
        <w:t>ITEM 2 – EXPEDIENTE</w:t>
      </w:r>
      <w:r w:rsidR="001409A0" w:rsidRPr="009B4896">
        <w:rPr>
          <w:b/>
          <w:bCs/>
          <w:szCs w:val="24"/>
        </w:rPr>
        <w:t xml:space="preserve"> - </w:t>
      </w:r>
      <w:r w:rsidRPr="009B4896">
        <w:rPr>
          <w:b/>
          <w:szCs w:val="24"/>
        </w:rPr>
        <w:t>Justificativa de ausências</w:t>
      </w:r>
      <w:r w:rsidR="001409A0" w:rsidRPr="009B4896">
        <w:rPr>
          <w:b/>
          <w:szCs w:val="24"/>
        </w:rPr>
        <w:t xml:space="preserve">. </w:t>
      </w:r>
      <w:r w:rsidRPr="009B4896">
        <w:rPr>
          <w:b/>
          <w:szCs w:val="24"/>
        </w:rPr>
        <w:t>Apresentação de Convidados (as), Coordenadores de Plenária de Conselhos de Saúde e Novos (as) Conselheiros (as)</w:t>
      </w:r>
      <w:r w:rsidR="007372E0" w:rsidRPr="009B4896">
        <w:rPr>
          <w:b/>
          <w:szCs w:val="24"/>
        </w:rPr>
        <w:t xml:space="preserve">. </w:t>
      </w:r>
      <w:r w:rsidRPr="009B4896">
        <w:rPr>
          <w:b/>
          <w:szCs w:val="24"/>
        </w:rPr>
        <w:t>Informes</w:t>
      </w:r>
      <w:r w:rsidR="007372E0" w:rsidRPr="009B4896">
        <w:rPr>
          <w:b/>
          <w:szCs w:val="24"/>
        </w:rPr>
        <w:t xml:space="preserve">. </w:t>
      </w:r>
      <w:r w:rsidRPr="009B4896">
        <w:rPr>
          <w:b/>
          <w:szCs w:val="24"/>
        </w:rPr>
        <w:t>Indicações.</w:t>
      </w:r>
      <w:r w:rsidRPr="009B4896">
        <w:rPr>
          <w:szCs w:val="24"/>
        </w:rPr>
        <w:t xml:space="preserve"> </w:t>
      </w:r>
    </w:p>
    <w:p w:rsidR="007372E0" w:rsidRPr="009B4896" w:rsidRDefault="007372E0" w:rsidP="00405B54">
      <w:pPr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 w:rsidRPr="009B4896">
        <w:rPr>
          <w:bCs/>
          <w:i/>
          <w:szCs w:val="24"/>
        </w:rPr>
        <w:t>Composição da mesa:</w:t>
      </w:r>
      <w:r w:rsidR="00916595" w:rsidRPr="009B4896">
        <w:rPr>
          <w:bCs/>
          <w:i/>
          <w:szCs w:val="24"/>
        </w:rPr>
        <w:t xml:space="preserve"> </w:t>
      </w:r>
      <w:r w:rsidRPr="009B4896">
        <w:rPr>
          <w:bCs/>
          <w:szCs w:val="24"/>
        </w:rPr>
        <w:t>c</w:t>
      </w:r>
      <w:r w:rsidR="00304AB8" w:rsidRPr="009B4896">
        <w:rPr>
          <w:bCs/>
          <w:szCs w:val="24"/>
        </w:rPr>
        <w:t xml:space="preserve">onselheiro </w:t>
      </w:r>
      <w:r w:rsidRPr="009B4896">
        <w:rPr>
          <w:b/>
          <w:bCs/>
          <w:szCs w:val="24"/>
        </w:rPr>
        <w:t>Neilton Araújo de Oliveira</w:t>
      </w:r>
      <w:r w:rsidR="003B1655" w:rsidRPr="009B4896">
        <w:rPr>
          <w:bCs/>
          <w:szCs w:val="24"/>
        </w:rPr>
        <w:t>, da Mesa Diretora do CNS</w:t>
      </w:r>
      <w:r w:rsidRPr="009B4896">
        <w:rPr>
          <w:bCs/>
          <w:szCs w:val="24"/>
        </w:rPr>
        <w:t>;</w:t>
      </w:r>
      <w:r w:rsidR="00916595" w:rsidRPr="009B4896">
        <w:rPr>
          <w:bCs/>
          <w:szCs w:val="24"/>
        </w:rPr>
        <w:t xml:space="preserve"> e</w:t>
      </w:r>
      <w:r w:rsidRPr="009B4896">
        <w:rPr>
          <w:bCs/>
          <w:szCs w:val="24"/>
        </w:rPr>
        <w:t xml:space="preserve"> </w:t>
      </w:r>
      <w:r w:rsidR="00304AB8" w:rsidRPr="009B4896">
        <w:rPr>
          <w:b/>
          <w:bCs/>
          <w:szCs w:val="24"/>
        </w:rPr>
        <w:t>Neide Rodrigues dos Santos</w:t>
      </w:r>
      <w:r w:rsidRPr="009B4896">
        <w:rPr>
          <w:b/>
          <w:bCs/>
          <w:szCs w:val="24"/>
        </w:rPr>
        <w:t>,</w:t>
      </w:r>
      <w:r w:rsidR="00304AB8" w:rsidRPr="009B4896">
        <w:rPr>
          <w:bCs/>
          <w:szCs w:val="24"/>
        </w:rPr>
        <w:t xml:space="preserve"> Secretária-Executiva do </w:t>
      </w:r>
      <w:r w:rsidRPr="009B4896">
        <w:rPr>
          <w:bCs/>
          <w:szCs w:val="24"/>
        </w:rPr>
        <w:t xml:space="preserve">CNS </w:t>
      </w:r>
    </w:p>
    <w:p w:rsidR="007372E0" w:rsidRDefault="007372E0" w:rsidP="00405B54">
      <w:pPr>
        <w:tabs>
          <w:tab w:val="left" w:pos="1276"/>
        </w:tabs>
        <w:jc w:val="both"/>
        <w:rPr>
          <w:b/>
          <w:szCs w:val="24"/>
        </w:rPr>
      </w:pPr>
      <w:r w:rsidRPr="009B4896">
        <w:rPr>
          <w:i/>
          <w:szCs w:val="24"/>
        </w:rPr>
        <w:lastRenderedPageBreak/>
        <w:t>Coordenação:</w:t>
      </w:r>
      <w:r w:rsidRPr="009B4896">
        <w:rPr>
          <w:b/>
          <w:szCs w:val="24"/>
        </w:rPr>
        <w:t xml:space="preserve"> </w:t>
      </w:r>
      <w:r w:rsidRPr="009B4896">
        <w:rPr>
          <w:szCs w:val="24"/>
        </w:rPr>
        <w:t xml:space="preserve">conselheiro </w:t>
      </w:r>
      <w:r w:rsidRPr="009B4896">
        <w:rPr>
          <w:b/>
          <w:szCs w:val="24"/>
        </w:rPr>
        <w:t>Geordeci Menezes de Souza</w:t>
      </w:r>
      <w:r w:rsidR="00D102E4" w:rsidRPr="009B4896">
        <w:rPr>
          <w:b/>
          <w:szCs w:val="24"/>
        </w:rPr>
        <w:t>,</w:t>
      </w:r>
      <w:r w:rsidR="003B1655" w:rsidRPr="009B4896">
        <w:rPr>
          <w:bCs/>
          <w:szCs w:val="24"/>
        </w:rPr>
        <w:t xml:space="preserve"> da Mesa Diretora do CNS</w:t>
      </w:r>
      <w:r w:rsidRPr="009B4896">
        <w:rPr>
          <w:b/>
          <w:szCs w:val="24"/>
        </w:rPr>
        <w:t xml:space="preserve"> </w:t>
      </w:r>
    </w:p>
    <w:p w:rsidR="008706C4" w:rsidRPr="009B4896" w:rsidRDefault="008706C4" w:rsidP="00405B54">
      <w:pPr>
        <w:tabs>
          <w:tab w:val="left" w:pos="1276"/>
        </w:tabs>
        <w:jc w:val="both"/>
        <w:rPr>
          <w:b/>
          <w:szCs w:val="24"/>
        </w:rPr>
      </w:pPr>
    </w:p>
    <w:p w:rsidR="007372E0" w:rsidRPr="009B4896" w:rsidRDefault="001409A0" w:rsidP="00405B54">
      <w:pPr>
        <w:jc w:val="both"/>
        <w:rPr>
          <w:rFonts w:eastAsia="Arial"/>
          <w:bCs/>
          <w:szCs w:val="24"/>
        </w:rPr>
      </w:pPr>
      <w:r w:rsidRPr="009B4896">
        <w:rPr>
          <w:b/>
          <w:szCs w:val="24"/>
        </w:rPr>
        <w:t>Justificativa de ausências</w:t>
      </w:r>
      <w:r w:rsidR="007372E0" w:rsidRPr="009B4896">
        <w:rPr>
          <w:szCs w:val="24"/>
        </w:rPr>
        <w:t xml:space="preserve"> </w:t>
      </w:r>
      <w:r w:rsidR="007372E0" w:rsidRPr="009B4896">
        <w:rPr>
          <w:b/>
          <w:szCs w:val="24"/>
        </w:rPr>
        <w:t>–</w:t>
      </w:r>
      <w:r w:rsidR="00DB567E" w:rsidRPr="009B4896">
        <w:rPr>
          <w:b/>
          <w:szCs w:val="24"/>
        </w:rPr>
        <w:t xml:space="preserve"> </w:t>
      </w:r>
      <w:r w:rsidR="00DB567E" w:rsidRPr="009B4896">
        <w:rPr>
          <w:szCs w:val="24"/>
        </w:rPr>
        <w:t>foram enviadas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szCs w:val="24"/>
        </w:rPr>
        <w:t xml:space="preserve">previamente </w:t>
      </w:r>
      <w:r w:rsidR="00DB567E" w:rsidRPr="009B4896">
        <w:rPr>
          <w:szCs w:val="24"/>
        </w:rPr>
        <w:t xml:space="preserve">as seguintes </w:t>
      </w:r>
      <w:r w:rsidR="007372E0" w:rsidRPr="009B4896">
        <w:rPr>
          <w:szCs w:val="24"/>
        </w:rPr>
        <w:t>justificativas de ausência:</w:t>
      </w:r>
      <w:r w:rsidR="007372E0" w:rsidRPr="009B4896">
        <w:rPr>
          <w:b/>
          <w:szCs w:val="24"/>
        </w:rPr>
        <w:t xml:space="preserve"> </w:t>
      </w:r>
      <w:r w:rsidR="00DB567E" w:rsidRPr="009B4896">
        <w:rPr>
          <w:szCs w:val="24"/>
        </w:rPr>
        <w:t>conselheira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Ana Cláudia Pereira Martins</w:t>
      </w:r>
      <w:r w:rsidR="007372E0" w:rsidRPr="009B4896">
        <w:rPr>
          <w:szCs w:val="24"/>
        </w:rPr>
        <w:t xml:space="preserve">; </w:t>
      </w:r>
      <w:r w:rsidR="00DB567E" w:rsidRPr="009B4896">
        <w:rPr>
          <w:szCs w:val="24"/>
        </w:rPr>
        <w:t>conselheiro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Carlos de Souza Andrade</w:t>
      </w:r>
      <w:r w:rsidR="007372E0" w:rsidRPr="009B4896">
        <w:rPr>
          <w:szCs w:val="24"/>
        </w:rPr>
        <w:t xml:space="preserve">; </w:t>
      </w:r>
      <w:r w:rsidR="00DB567E" w:rsidRPr="009B4896">
        <w:rPr>
          <w:szCs w:val="24"/>
        </w:rPr>
        <w:t>conselheira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Carmem Lúcia Luiz</w:t>
      </w:r>
      <w:r w:rsidR="007372E0" w:rsidRPr="009B4896">
        <w:rPr>
          <w:szCs w:val="24"/>
        </w:rPr>
        <w:t xml:space="preserve">; </w:t>
      </w:r>
      <w:r w:rsidR="00DB567E" w:rsidRPr="009B4896">
        <w:rPr>
          <w:szCs w:val="24"/>
        </w:rPr>
        <w:t>conselheira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Carolina Abad</w:t>
      </w:r>
      <w:r w:rsidR="007372E0" w:rsidRPr="009B4896">
        <w:rPr>
          <w:szCs w:val="24"/>
        </w:rPr>
        <w:t xml:space="preserve">; </w:t>
      </w:r>
      <w:r w:rsidR="00DB567E" w:rsidRPr="009B4896">
        <w:rPr>
          <w:szCs w:val="24"/>
        </w:rPr>
        <w:t>conselheiro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Dalmare Anderson Bezerra de Oliveira Sá</w:t>
      </w:r>
      <w:r w:rsidR="007372E0" w:rsidRPr="009B4896">
        <w:rPr>
          <w:szCs w:val="24"/>
        </w:rPr>
        <w:t xml:space="preserve">; </w:t>
      </w:r>
      <w:r w:rsidR="00DB567E" w:rsidRPr="009B4896">
        <w:rPr>
          <w:szCs w:val="24"/>
        </w:rPr>
        <w:t>conselheiro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José Vanilson Torres da Silva</w:t>
      </w:r>
      <w:r w:rsidR="007372E0" w:rsidRPr="009B4896">
        <w:rPr>
          <w:szCs w:val="24"/>
        </w:rPr>
        <w:t xml:space="preserve">; </w:t>
      </w:r>
      <w:r w:rsidR="00DB567E" w:rsidRPr="009B4896">
        <w:rPr>
          <w:szCs w:val="24"/>
        </w:rPr>
        <w:t>conselheiro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Luiz Carlos Medeiros de Paula</w:t>
      </w:r>
      <w:r w:rsidR="007372E0" w:rsidRPr="009B4896">
        <w:rPr>
          <w:szCs w:val="24"/>
        </w:rPr>
        <w:t xml:space="preserve">; </w:t>
      </w:r>
      <w:r w:rsidR="00DB567E" w:rsidRPr="009B4896">
        <w:rPr>
          <w:szCs w:val="24"/>
        </w:rPr>
        <w:t>conselheira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Lenir Santos</w:t>
      </w:r>
      <w:r w:rsidR="007372E0" w:rsidRPr="009B4896">
        <w:rPr>
          <w:szCs w:val="24"/>
        </w:rPr>
        <w:t xml:space="preserve">; </w:t>
      </w:r>
      <w:r w:rsidR="00DB567E" w:rsidRPr="009B4896">
        <w:rPr>
          <w:szCs w:val="24"/>
        </w:rPr>
        <w:t>conselheira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Maria Aparecida Diogo Braga</w:t>
      </w:r>
      <w:r w:rsidR="007372E0" w:rsidRPr="009B4896">
        <w:rPr>
          <w:szCs w:val="24"/>
        </w:rPr>
        <w:t xml:space="preserve">; e </w:t>
      </w:r>
      <w:r w:rsidR="00DB567E" w:rsidRPr="009B4896">
        <w:rPr>
          <w:szCs w:val="24"/>
        </w:rPr>
        <w:t>conselheira</w:t>
      </w:r>
      <w:r w:rsidR="00DB567E" w:rsidRPr="009B4896">
        <w:rPr>
          <w:b/>
          <w:szCs w:val="24"/>
        </w:rPr>
        <w:t xml:space="preserve"> </w:t>
      </w:r>
      <w:r w:rsidR="007372E0" w:rsidRPr="009B4896">
        <w:rPr>
          <w:b/>
          <w:szCs w:val="24"/>
        </w:rPr>
        <w:t>Nelcy Ferreira da Silva</w:t>
      </w:r>
      <w:r w:rsidR="00732320" w:rsidRPr="009B4896">
        <w:rPr>
          <w:b/>
          <w:szCs w:val="24"/>
        </w:rPr>
        <w:t>.</w:t>
      </w:r>
    </w:p>
    <w:p w:rsidR="007372E0" w:rsidRPr="009B4896" w:rsidRDefault="007372E0" w:rsidP="00405B54">
      <w:pPr>
        <w:jc w:val="both"/>
        <w:rPr>
          <w:rFonts w:eastAsia="Arial"/>
          <w:bCs/>
          <w:szCs w:val="24"/>
        </w:rPr>
      </w:pPr>
    </w:p>
    <w:p w:rsidR="007372E0" w:rsidRPr="009B4896" w:rsidRDefault="007372E0" w:rsidP="00405B54">
      <w:pPr>
        <w:jc w:val="both"/>
        <w:rPr>
          <w:rStyle w:val="st1"/>
          <w:b/>
          <w:szCs w:val="24"/>
          <w:lang w:val="pt-PT"/>
        </w:rPr>
      </w:pPr>
      <w:r w:rsidRPr="009B4896">
        <w:rPr>
          <w:b/>
          <w:szCs w:val="24"/>
        </w:rPr>
        <w:t>Apresentação de Convidados (as), Coordenadores de Plenária de Conselhos de Saúde e Novos (as) Conselheiros (as)</w:t>
      </w:r>
      <w:r w:rsidR="00D4230F" w:rsidRPr="009B4896">
        <w:rPr>
          <w:b/>
          <w:szCs w:val="24"/>
        </w:rPr>
        <w:t xml:space="preserve"> – </w:t>
      </w:r>
      <w:r w:rsidR="00D4230F" w:rsidRPr="009B4896">
        <w:rPr>
          <w:szCs w:val="24"/>
        </w:rPr>
        <w:t>foi registrada a presença dos seguintes</w:t>
      </w:r>
      <w:r w:rsidR="00D4230F" w:rsidRPr="009B4896">
        <w:rPr>
          <w:b/>
          <w:szCs w:val="24"/>
        </w:rPr>
        <w:t xml:space="preserve"> </w:t>
      </w:r>
      <w:r w:rsidR="00D4230F" w:rsidRPr="009B4896">
        <w:rPr>
          <w:szCs w:val="24"/>
        </w:rPr>
        <w:t>c</w:t>
      </w:r>
      <w:r w:rsidRPr="009B4896">
        <w:rPr>
          <w:szCs w:val="24"/>
        </w:rPr>
        <w:t>oordenadores de plenária</w:t>
      </w:r>
      <w:r w:rsidR="00732320" w:rsidRPr="009B4896">
        <w:rPr>
          <w:szCs w:val="24"/>
        </w:rPr>
        <w:t xml:space="preserve"> na reunião</w:t>
      </w:r>
      <w:r w:rsidRPr="009B4896">
        <w:rPr>
          <w:szCs w:val="24"/>
        </w:rPr>
        <w:t xml:space="preserve">: </w:t>
      </w:r>
      <w:r w:rsidRPr="009B4896">
        <w:rPr>
          <w:b/>
          <w:szCs w:val="24"/>
        </w:rPr>
        <w:t>Dione</w:t>
      </w:r>
      <w:r w:rsidR="00D4230F" w:rsidRPr="009B4896">
        <w:rPr>
          <w:b/>
          <w:szCs w:val="24"/>
        </w:rPr>
        <w:t xml:space="preserve"> Laurindo</w:t>
      </w:r>
      <w:r w:rsidRPr="009B4896">
        <w:rPr>
          <w:szCs w:val="24"/>
        </w:rPr>
        <w:t xml:space="preserve">; </w:t>
      </w:r>
      <w:r w:rsidR="00D4230F" w:rsidRPr="009B4896">
        <w:rPr>
          <w:szCs w:val="24"/>
        </w:rPr>
        <w:t xml:space="preserve">e </w:t>
      </w:r>
      <w:r w:rsidR="00D4230F" w:rsidRPr="009B4896">
        <w:rPr>
          <w:rStyle w:val="nfase"/>
          <w:rFonts w:eastAsia="Calibri"/>
          <w:szCs w:val="24"/>
          <w:lang w:val="pt-PT"/>
        </w:rPr>
        <w:t>Jacildo</w:t>
      </w:r>
      <w:r w:rsidR="00D4230F" w:rsidRPr="009B4896">
        <w:rPr>
          <w:rStyle w:val="st1"/>
          <w:szCs w:val="24"/>
          <w:lang w:val="pt-PT"/>
        </w:rPr>
        <w:t xml:space="preserve"> </w:t>
      </w:r>
      <w:r w:rsidR="00D4230F" w:rsidRPr="009B4896">
        <w:rPr>
          <w:rStyle w:val="st1"/>
          <w:b/>
          <w:szCs w:val="24"/>
          <w:lang w:val="pt-PT"/>
        </w:rPr>
        <w:t xml:space="preserve">de Siqueira Pinho. </w:t>
      </w:r>
    </w:p>
    <w:p w:rsidR="00D4230F" w:rsidRPr="009B4896" w:rsidRDefault="00D4230F" w:rsidP="00405B54">
      <w:pPr>
        <w:jc w:val="both"/>
        <w:rPr>
          <w:b/>
          <w:szCs w:val="24"/>
        </w:rPr>
      </w:pPr>
    </w:p>
    <w:p w:rsidR="007372E0" w:rsidRPr="009B4896" w:rsidRDefault="006D3B2E" w:rsidP="00405B54">
      <w:pPr>
        <w:jc w:val="both"/>
        <w:rPr>
          <w:b/>
          <w:szCs w:val="24"/>
        </w:rPr>
      </w:pPr>
      <w:r w:rsidRPr="009B4896">
        <w:rPr>
          <w:b/>
          <w:szCs w:val="24"/>
        </w:rPr>
        <w:t>INFORMES</w:t>
      </w:r>
    </w:p>
    <w:p w:rsidR="00A33DB1" w:rsidRPr="009B4896" w:rsidRDefault="007372E0" w:rsidP="00405B54">
      <w:pPr>
        <w:jc w:val="both"/>
        <w:rPr>
          <w:iCs/>
          <w:szCs w:val="24"/>
        </w:rPr>
      </w:pPr>
      <w:r w:rsidRPr="009B4896">
        <w:rPr>
          <w:b/>
          <w:iCs/>
          <w:szCs w:val="24"/>
        </w:rPr>
        <w:t>1)</w:t>
      </w:r>
      <w:r w:rsidRPr="009B4896">
        <w:rPr>
          <w:iCs/>
          <w:szCs w:val="24"/>
        </w:rPr>
        <w:t xml:space="preserve"> Informe </w:t>
      </w:r>
      <w:r w:rsidR="00A33DB1" w:rsidRPr="009B4896">
        <w:rPr>
          <w:iCs/>
          <w:szCs w:val="24"/>
        </w:rPr>
        <w:t xml:space="preserve">e pedido de apoio à </w:t>
      </w:r>
      <w:r w:rsidRPr="009B4896">
        <w:rPr>
          <w:iCs/>
          <w:szCs w:val="24"/>
        </w:rPr>
        <w:t>Campanha “Chega de agrotóxicos”</w:t>
      </w:r>
      <w:r w:rsidR="00D4230F" w:rsidRPr="009B4896">
        <w:rPr>
          <w:iCs/>
          <w:szCs w:val="24"/>
        </w:rPr>
        <w:t xml:space="preserve">, </w:t>
      </w:r>
      <w:r w:rsidR="00A33DB1" w:rsidRPr="009B4896">
        <w:rPr>
          <w:iCs/>
          <w:szCs w:val="24"/>
        </w:rPr>
        <w:t xml:space="preserve">disponível no site </w:t>
      </w:r>
      <w:hyperlink r:id="rId10" w:history="1">
        <w:r w:rsidR="00A33DB1" w:rsidRPr="009B4896">
          <w:rPr>
            <w:rStyle w:val="Hyperlink"/>
            <w:iCs/>
            <w:color w:val="auto"/>
            <w:szCs w:val="24"/>
          </w:rPr>
          <w:t>www.chegadeagrotoxicos.org.br</w:t>
        </w:r>
      </w:hyperlink>
      <w:r w:rsidR="00A33DB1" w:rsidRPr="009B4896">
        <w:rPr>
          <w:iCs/>
          <w:szCs w:val="24"/>
        </w:rPr>
        <w:t>.</w:t>
      </w:r>
    </w:p>
    <w:p w:rsidR="007372E0" w:rsidRPr="009B4896" w:rsidRDefault="007372E0" w:rsidP="00405B54">
      <w:pPr>
        <w:jc w:val="both"/>
        <w:rPr>
          <w:iCs/>
          <w:szCs w:val="24"/>
        </w:rPr>
      </w:pPr>
      <w:r w:rsidRPr="009B4896">
        <w:rPr>
          <w:i/>
          <w:iCs/>
          <w:szCs w:val="24"/>
        </w:rPr>
        <w:t>Apresentação:</w:t>
      </w:r>
      <w:r w:rsidRPr="009B4896">
        <w:rPr>
          <w:iCs/>
          <w:szCs w:val="24"/>
        </w:rPr>
        <w:t xml:space="preserve"> conselheira </w:t>
      </w:r>
      <w:r w:rsidRPr="009B4896">
        <w:rPr>
          <w:b/>
          <w:iCs/>
          <w:szCs w:val="24"/>
        </w:rPr>
        <w:t>Juliana Acosta</w:t>
      </w:r>
      <w:r w:rsidRPr="009B4896">
        <w:rPr>
          <w:iCs/>
          <w:szCs w:val="24"/>
        </w:rPr>
        <w:t xml:space="preserve"> </w:t>
      </w:r>
      <w:r w:rsidRPr="009B4896">
        <w:rPr>
          <w:b/>
          <w:iCs/>
          <w:szCs w:val="24"/>
        </w:rPr>
        <w:t>Santorum</w:t>
      </w:r>
      <w:r w:rsidRPr="009B4896">
        <w:rPr>
          <w:iCs/>
          <w:szCs w:val="24"/>
        </w:rPr>
        <w:t>;</w:t>
      </w:r>
    </w:p>
    <w:p w:rsidR="006D3B2E" w:rsidRPr="009B4896" w:rsidRDefault="006D3B2E" w:rsidP="00405B54">
      <w:pPr>
        <w:jc w:val="both"/>
        <w:rPr>
          <w:b/>
          <w:iCs/>
          <w:szCs w:val="24"/>
        </w:rPr>
      </w:pPr>
    </w:p>
    <w:p w:rsidR="007372E0" w:rsidRPr="009B4896" w:rsidRDefault="007372E0" w:rsidP="00405B54">
      <w:pPr>
        <w:jc w:val="both"/>
        <w:rPr>
          <w:iCs/>
          <w:szCs w:val="24"/>
        </w:rPr>
      </w:pPr>
      <w:r w:rsidRPr="009B4896">
        <w:rPr>
          <w:b/>
          <w:iCs/>
          <w:szCs w:val="24"/>
        </w:rPr>
        <w:t>2</w:t>
      </w:r>
      <w:r w:rsidR="00A33DB1" w:rsidRPr="009B4896">
        <w:rPr>
          <w:b/>
          <w:iCs/>
          <w:szCs w:val="24"/>
        </w:rPr>
        <w:t>)</w:t>
      </w:r>
      <w:r w:rsidRPr="009B4896">
        <w:rPr>
          <w:iCs/>
          <w:szCs w:val="24"/>
        </w:rPr>
        <w:t xml:space="preserve"> Informe </w:t>
      </w:r>
      <w:r w:rsidR="00A33DB1" w:rsidRPr="009B4896">
        <w:rPr>
          <w:iCs/>
          <w:szCs w:val="24"/>
        </w:rPr>
        <w:t xml:space="preserve">sobre a </w:t>
      </w:r>
      <w:r w:rsidRPr="009B4896">
        <w:rPr>
          <w:iCs/>
          <w:szCs w:val="24"/>
        </w:rPr>
        <w:t>Jornada de Luta da Confederação Nacional das Associações de Moradores – CONAM</w:t>
      </w:r>
      <w:r w:rsidR="00922247" w:rsidRPr="009B4896">
        <w:rPr>
          <w:iCs/>
          <w:szCs w:val="24"/>
        </w:rPr>
        <w:t xml:space="preserve"> 2017. </w:t>
      </w:r>
    </w:p>
    <w:p w:rsidR="007372E0" w:rsidRPr="009B4896" w:rsidRDefault="007372E0" w:rsidP="00405B54">
      <w:pPr>
        <w:jc w:val="both"/>
        <w:rPr>
          <w:iCs/>
          <w:szCs w:val="24"/>
        </w:rPr>
      </w:pPr>
      <w:r w:rsidRPr="009B4896">
        <w:rPr>
          <w:i/>
          <w:iCs/>
          <w:szCs w:val="24"/>
        </w:rPr>
        <w:t>Apresentação:</w:t>
      </w:r>
      <w:r w:rsidRPr="009B4896">
        <w:rPr>
          <w:iCs/>
          <w:szCs w:val="24"/>
        </w:rPr>
        <w:t xml:space="preserve"> </w:t>
      </w:r>
      <w:r w:rsidR="00A33DB1" w:rsidRPr="009B4896">
        <w:rPr>
          <w:iCs/>
          <w:szCs w:val="24"/>
        </w:rPr>
        <w:t>c</w:t>
      </w:r>
      <w:r w:rsidRPr="009B4896">
        <w:rPr>
          <w:iCs/>
          <w:szCs w:val="24"/>
        </w:rPr>
        <w:t xml:space="preserve">onselheiro </w:t>
      </w:r>
      <w:r w:rsidRPr="009B4896">
        <w:rPr>
          <w:b/>
          <w:iCs/>
          <w:szCs w:val="24"/>
        </w:rPr>
        <w:t>Fenando Pigatto</w:t>
      </w:r>
    </w:p>
    <w:p w:rsidR="007372E0" w:rsidRPr="009B4896" w:rsidRDefault="007372E0" w:rsidP="00405B54">
      <w:pPr>
        <w:jc w:val="both"/>
        <w:rPr>
          <w:iCs/>
          <w:szCs w:val="24"/>
        </w:rPr>
      </w:pPr>
    </w:p>
    <w:p w:rsidR="007372E0" w:rsidRPr="009B4896" w:rsidRDefault="007372E0" w:rsidP="00405B54">
      <w:pPr>
        <w:jc w:val="both"/>
        <w:rPr>
          <w:iCs/>
          <w:szCs w:val="24"/>
        </w:rPr>
      </w:pPr>
      <w:r w:rsidRPr="009B4896">
        <w:rPr>
          <w:b/>
          <w:iCs/>
          <w:szCs w:val="24"/>
        </w:rPr>
        <w:t>3</w:t>
      </w:r>
      <w:r w:rsidR="00EB5C9D" w:rsidRPr="009B4896">
        <w:rPr>
          <w:b/>
          <w:iCs/>
          <w:szCs w:val="24"/>
        </w:rPr>
        <w:t>)</w:t>
      </w:r>
      <w:r w:rsidRPr="009B4896">
        <w:rPr>
          <w:iCs/>
          <w:szCs w:val="24"/>
        </w:rPr>
        <w:t xml:space="preserve"> Informes </w:t>
      </w:r>
      <w:r w:rsidR="00EB5C9D" w:rsidRPr="009B4896">
        <w:rPr>
          <w:iCs/>
          <w:szCs w:val="24"/>
        </w:rPr>
        <w:t xml:space="preserve">da </w:t>
      </w:r>
      <w:r w:rsidRPr="009B4896">
        <w:rPr>
          <w:iCs/>
          <w:szCs w:val="24"/>
        </w:rPr>
        <w:t>ANEPS:</w:t>
      </w:r>
      <w:r w:rsidR="00922247" w:rsidRPr="009B4896">
        <w:rPr>
          <w:iCs/>
          <w:szCs w:val="24"/>
        </w:rPr>
        <w:t xml:space="preserve"> </w:t>
      </w:r>
      <w:r w:rsidR="00922247" w:rsidRPr="009B4896">
        <w:rPr>
          <w:b/>
          <w:iCs/>
          <w:szCs w:val="24"/>
        </w:rPr>
        <w:t xml:space="preserve">a) </w:t>
      </w:r>
      <w:r w:rsidRPr="009B4896">
        <w:rPr>
          <w:iCs/>
          <w:szCs w:val="24"/>
        </w:rPr>
        <w:t>Início de mais uma etapa do curso de aperfeiçoamento de Educação Popular em Saúde nos Estados: Mato Grosso, Pará e Rio Grande do Sul.  Em breve: Paraíba, Ceará e Bahia;</w:t>
      </w:r>
      <w:r w:rsidR="00922247" w:rsidRPr="009B4896">
        <w:rPr>
          <w:iCs/>
          <w:szCs w:val="24"/>
        </w:rPr>
        <w:t xml:space="preserve"> </w:t>
      </w:r>
      <w:r w:rsidR="00922247" w:rsidRPr="009B4896">
        <w:rPr>
          <w:b/>
          <w:iCs/>
          <w:szCs w:val="24"/>
        </w:rPr>
        <w:t xml:space="preserve">b) </w:t>
      </w:r>
      <w:r w:rsidRPr="009B4896">
        <w:rPr>
          <w:iCs/>
          <w:szCs w:val="24"/>
        </w:rPr>
        <w:t>Congresso Nacional e III Região Nordeste das Práticas Integrativas e Complementares – PICS, na cidade de Natal/RN, em outubro de 2017;</w:t>
      </w:r>
      <w:r w:rsidR="00922247" w:rsidRPr="009B4896">
        <w:rPr>
          <w:iCs/>
          <w:szCs w:val="24"/>
        </w:rPr>
        <w:t xml:space="preserve"> </w:t>
      </w:r>
      <w:r w:rsidR="00922247" w:rsidRPr="009B4896">
        <w:rPr>
          <w:b/>
          <w:iCs/>
          <w:szCs w:val="24"/>
        </w:rPr>
        <w:t xml:space="preserve">c) </w:t>
      </w:r>
      <w:r w:rsidRPr="009B4896">
        <w:rPr>
          <w:iCs/>
          <w:szCs w:val="24"/>
        </w:rPr>
        <w:t>Seminário sobre Judicialização na Saúde no município de N</w:t>
      </w:r>
      <w:r w:rsidR="00683FAF" w:rsidRPr="009B4896">
        <w:rPr>
          <w:iCs/>
          <w:szCs w:val="24"/>
        </w:rPr>
        <w:t xml:space="preserve">ossa Senhora </w:t>
      </w:r>
      <w:r w:rsidRPr="009B4896">
        <w:rPr>
          <w:iCs/>
          <w:szCs w:val="24"/>
        </w:rPr>
        <w:t>do Socorro, em 5 de abril de 2017, com a participação da Conselheira Lenir Santos e promotores de Saúde. Organizado pelo COSEMS Sergipe;</w:t>
      </w:r>
      <w:r w:rsidR="00922247" w:rsidRPr="009B4896">
        <w:rPr>
          <w:iCs/>
          <w:szCs w:val="24"/>
        </w:rPr>
        <w:t xml:space="preserve"> </w:t>
      </w:r>
      <w:r w:rsidR="00922247" w:rsidRPr="009B4896">
        <w:rPr>
          <w:b/>
          <w:iCs/>
          <w:szCs w:val="24"/>
        </w:rPr>
        <w:t xml:space="preserve">d)  </w:t>
      </w:r>
      <w:r w:rsidRPr="009B4896">
        <w:rPr>
          <w:iCs/>
          <w:szCs w:val="24"/>
        </w:rPr>
        <w:t xml:space="preserve">Implantação do programa das Práticas Integrativas e Complementares de Saúde entre a UFS, </w:t>
      </w:r>
      <w:r w:rsidR="00683FAF" w:rsidRPr="009B4896">
        <w:rPr>
          <w:iCs/>
          <w:szCs w:val="24"/>
        </w:rPr>
        <w:t xml:space="preserve">MOPS </w:t>
      </w:r>
      <w:r w:rsidRPr="009B4896">
        <w:rPr>
          <w:iCs/>
          <w:szCs w:val="24"/>
        </w:rPr>
        <w:t xml:space="preserve">e </w:t>
      </w:r>
      <w:r w:rsidR="00683FAF" w:rsidRPr="009B4896">
        <w:rPr>
          <w:iCs/>
          <w:szCs w:val="24"/>
        </w:rPr>
        <w:t xml:space="preserve">ANEPS </w:t>
      </w:r>
      <w:r w:rsidRPr="009B4896">
        <w:rPr>
          <w:iCs/>
          <w:szCs w:val="24"/>
        </w:rPr>
        <w:t xml:space="preserve">Sergipe que será lançado em maio do corrente ano; </w:t>
      </w:r>
      <w:r w:rsidR="00922247" w:rsidRPr="009B4896">
        <w:rPr>
          <w:iCs/>
          <w:szCs w:val="24"/>
        </w:rPr>
        <w:t xml:space="preserve">e </w:t>
      </w:r>
      <w:r w:rsidR="00922247" w:rsidRPr="009B4896">
        <w:rPr>
          <w:b/>
          <w:iCs/>
          <w:szCs w:val="24"/>
        </w:rPr>
        <w:t xml:space="preserve">e) </w:t>
      </w:r>
      <w:r w:rsidRPr="009B4896">
        <w:rPr>
          <w:iCs/>
          <w:szCs w:val="24"/>
        </w:rPr>
        <w:t>Mostra de Educação Popular: 3 de maio em Salvador/BA e 14 de junho</w:t>
      </w:r>
      <w:r w:rsidR="0014205E" w:rsidRPr="009B4896">
        <w:rPr>
          <w:iCs/>
          <w:szCs w:val="24"/>
        </w:rPr>
        <w:t xml:space="preserve"> de 2017</w:t>
      </w:r>
      <w:r w:rsidRPr="009B4896">
        <w:rPr>
          <w:iCs/>
          <w:szCs w:val="24"/>
        </w:rPr>
        <w:t>, em Sergipe</w:t>
      </w:r>
      <w:r w:rsidR="00922247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 xml:space="preserve"> </w:t>
      </w:r>
    </w:p>
    <w:p w:rsidR="007372E0" w:rsidRPr="009B4896" w:rsidRDefault="007372E0" w:rsidP="00405B54">
      <w:pPr>
        <w:jc w:val="both"/>
        <w:rPr>
          <w:iCs/>
          <w:szCs w:val="24"/>
        </w:rPr>
      </w:pPr>
      <w:r w:rsidRPr="009B4896">
        <w:rPr>
          <w:i/>
          <w:iCs/>
          <w:szCs w:val="24"/>
        </w:rPr>
        <w:t>Apresentação:</w:t>
      </w:r>
      <w:r w:rsidRPr="009B4896">
        <w:rPr>
          <w:iCs/>
          <w:szCs w:val="24"/>
        </w:rPr>
        <w:t xml:space="preserve"> Conselheira </w:t>
      </w:r>
      <w:r w:rsidRPr="009B4896">
        <w:rPr>
          <w:b/>
          <w:iCs/>
          <w:szCs w:val="24"/>
        </w:rPr>
        <w:t>Simone Maria Leite Batista</w:t>
      </w:r>
      <w:r w:rsidR="00121CCB" w:rsidRPr="009B4896">
        <w:rPr>
          <w:b/>
          <w:iCs/>
          <w:szCs w:val="24"/>
        </w:rPr>
        <w:t xml:space="preserve"> </w:t>
      </w:r>
    </w:p>
    <w:p w:rsidR="007372E0" w:rsidRPr="009B4896" w:rsidRDefault="007372E0" w:rsidP="00405B54">
      <w:pPr>
        <w:jc w:val="both"/>
        <w:rPr>
          <w:iCs/>
          <w:szCs w:val="24"/>
        </w:rPr>
      </w:pPr>
    </w:p>
    <w:p w:rsidR="007372E0" w:rsidRPr="009B4896" w:rsidRDefault="007372E0" w:rsidP="00405B54">
      <w:pPr>
        <w:jc w:val="both"/>
        <w:rPr>
          <w:iCs/>
          <w:szCs w:val="24"/>
        </w:rPr>
      </w:pPr>
      <w:r w:rsidRPr="009B4896">
        <w:rPr>
          <w:b/>
          <w:iCs/>
          <w:szCs w:val="24"/>
        </w:rPr>
        <w:t>4</w:t>
      </w:r>
      <w:r w:rsidR="007C4AB2" w:rsidRPr="009B4896">
        <w:rPr>
          <w:b/>
          <w:iCs/>
          <w:szCs w:val="24"/>
        </w:rPr>
        <w:t>)</w:t>
      </w:r>
      <w:r w:rsidRPr="009B4896">
        <w:rPr>
          <w:iCs/>
          <w:szCs w:val="24"/>
        </w:rPr>
        <w:t xml:space="preserve"> Informe sobre </w:t>
      </w:r>
      <w:r w:rsidR="00732320" w:rsidRPr="009B4896">
        <w:rPr>
          <w:iCs/>
          <w:szCs w:val="24"/>
        </w:rPr>
        <w:t>a C</w:t>
      </w:r>
      <w:r w:rsidRPr="009B4896">
        <w:rPr>
          <w:iCs/>
          <w:szCs w:val="24"/>
        </w:rPr>
        <w:t xml:space="preserve">arta do Fórum Nacional de Residentes em Saúde a respeito da </w:t>
      </w:r>
      <w:r w:rsidR="00D102E4" w:rsidRPr="009B4896">
        <w:rPr>
          <w:iCs/>
          <w:szCs w:val="24"/>
        </w:rPr>
        <w:t xml:space="preserve">não realização </w:t>
      </w:r>
      <w:r w:rsidRPr="009B4896">
        <w:rPr>
          <w:iCs/>
          <w:szCs w:val="24"/>
        </w:rPr>
        <w:t xml:space="preserve">de reuniões da Comissão Nacional de Residências Multiprofissionais em Saúde desde outubro de 2016. </w:t>
      </w:r>
    </w:p>
    <w:p w:rsidR="007372E0" w:rsidRPr="009B4896" w:rsidRDefault="007372E0" w:rsidP="00405B54">
      <w:pPr>
        <w:jc w:val="both"/>
        <w:rPr>
          <w:iCs/>
          <w:szCs w:val="24"/>
        </w:rPr>
      </w:pPr>
      <w:r w:rsidRPr="009B4896">
        <w:rPr>
          <w:i/>
          <w:iCs/>
          <w:szCs w:val="24"/>
        </w:rPr>
        <w:t>Apresentação:</w:t>
      </w:r>
      <w:r w:rsidRPr="009B4896">
        <w:rPr>
          <w:iCs/>
          <w:szCs w:val="24"/>
        </w:rPr>
        <w:t xml:space="preserve"> conselheira </w:t>
      </w:r>
      <w:r w:rsidRPr="009B4896">
        <w:rPr>
          <w:b/>
          <w:iCs/>
          <w:szCs w:val="24"/>
        </w:rPr>
        <w:t xml:space="preserve">Juliana </w:t>
      </w:r>
      <w:r w:rsidR="007C4AB2" w:rsidRPr="009B4896">
        <w:rPr>
          <w:b/>
          <w:iCs/>
          <w:szCs w:val="24"/>
        </w:rPr>
        <w:t>Acosta Santorum</w:t>
      </w:r>
      <w:r w:rsidR="007C4AB2" w:rsidRPr="009B4896">
        <w:rPr>
          <w:iCs/>
          <w:szCs w:val="24"/>
        </w:rPr>
        <w:t xml:space="preserve"> </w:t>
      </w:r>
    </w:p>
    <w:p w:rsidR="007372E0" w:rsidRPr="009B4896" w:rsidRDefault="007372E0" w:rsidP="00405B54">
      <w:pPr>
        <w:jc w:val="both"/>
        <w:rPr>
          <w:iCs/>
          <w:szCs w:val="24"/>
        </w:rPr>
      </w:pPr>
    </w:p>
    <w:p w:rsidR="007372E0" w:rsidRPr="009B4896" w:rsidRDefault="007C4AB2" w:rsidP="00405B54">
      <w:pPr>
        <w:jc w:val="both"/>
        <w:rPr>
          <w:iCs/>
          <w:szCs w:val="24"/>
        </w:rPr>
      </w:pPr>
      <w:r w:rsidRPr="009B4896">
        <w:rPr>
          <w:b/>
          <w:iCs/>
          <w:szCs w:val="24"/>
        </w:rPr>
        <w:t xml:space="preserve">5) </w:t>
      </w:r>
      <w:r w:rsidRPr="009B4896">
        <w:rPr>
          <w:iCs/>
          <w:szCs w:val="24"/>
        </w:rPr>
        <w:t>Informe sobre o III</w:t>
      </w:r>
      <w:r w:rsidRPr="009B4896">
        <w:rPr>
          <w:rStyle w:val="st1"/>
          <w:szCs w:val="24"/>
          <w:lang w:val="pt-PT"/>
        </w:rPr>
        <w:t xml:space="preserve"> </w:t>
      </w:r>
      <w:r w:rsidRPr="009B4896">
        <w:rPr>
          <w:rStyle w:val="nfase"/>
          <w:rFonts w:eastAsia="Calibri"/>
          <w:b w:val="0"/>
          <w:szCs w:val="24"/>
          <w:lang w:val="pt-PT"/>
        </w:rPr>
        <w:t>Congresso</w:t>
      </w:r>
      <w:r w:rsidRPr="009B4896">
        <w:rPr>
          <w:rStyle w:val="st1"/>
          <w:szCs w:val="24"/>
          <w:lang w:val="pt-PT"/>
        </w:rPr>
        <w:t xml:space="preserve"> Brasileiro de Política, Planejamento e Gestão em Saúde. Data: 1º a 4 de maio de </w:t>
      </w:r>
      <w:r w:rsidRPr="009B4896">
        <w:rPr>
          <w:rStyle w:val="nfase"/>
          <w:rFonts w:eastAsia="Calibri"/>
          <w:b w:val="0"/>
          <w:szCs w:val="24"/>
          <w:lang w:val="pt-PT"/>
        </w:rPr>
        <w:t>2017. Local:</w:t>
      </w:r>
      <w:r w:rsidRPr="009B4896">
        <w:rPr>
          <w:rStyle w:val="nfase"/>
          <w:rFonts w:eastAsia="Calibri"/>
          <w:szCs w:val="24"/>
          <w:lang w:val="pt-PT"/>
        </w:rPr>
        <w:t xml:space="preserve"> </w:t>
      </w:r>
      <w:r w:rsidRPr="009B4896">
        <w:rPr>
          <w:rStyle w:val="st1"/>
          <w:szCs w:val="24"/>
          <w:lang w:val="pt-PT"/>
        </w:rPr>
        <w:t xml:space="preserve">Rio Grande do Norte. </w:t>
      </w:r>
    </w:p>
    <w:p w:rsidR="007372E0" w:rsidRPr="009B4896" w:rsidRDefault="007C4AB2" w:rsidP="00405B54">
      <w:pPr>
        <w:jc w:val="both"/>
        <w:rPr>
          <w:iCs/>
          <w:szCs w:val="24"/>
        </w:rPr>
      </w:pPr>
      <w:r w:rsidRPr="009B4896">
        <w:rPr>
          <w:i/>
          <w:iCs/>
          <w:szCs w:val="24"/>
        </w:rPr>
        <w:t>Apresentação:</w:t>
      </w:r>
      <w:r w:rsidRPr="009B4896">
        <w:rPr>
          <w:iCs/>
          <w:szCs w:val="24"/>
        </w:rPr>
        <w:t xml:space="preserve"> </w:t>
      </w:r>
      <w:r w:rsidR="007372E0" w:rsidRPr="009B4896">
        <w:rPr>
          <w:b/>
          <w:iCs/>
          <w:szCs w:val="24"/>
        </w:rPr>
        <w:t>Guilherme Franco</w:t>
      </w:r>
    </w:p>
    <w:p w:rsidR="007372E0" w:rsidRPr="009B4896" w:rsidRDefault="007372E0" w:rsidP="00405B54">
      <w:pPr>
        <w:jc w:val="both"/>
        <w:rPr>
          <w:iCs/>
          <w:szCs w:val="24"/>
        </w:rPr>
      </w:pPr>
    </w:p>
    <w:p w:rsidR="003835EB" w:rsidRPr="009B4896" w:rsidRDefault="007C4AB2" w:rsidP="00405B54">
      <w:pPr>
        <w:jc w:val="both"/>
        <w:rPr>
          <w:iCs/>
          <w:szCs w:val="24"/>
        </w:rPr>
      </w:pPr>
      <w:r w:rsidRPr="009B4896">
        <w:rPr>
          <w:b/>
          <w:iCs/>
          <w:szCs w:val="24"/>
        </w:rPr>
        <w:t xml:space="preserve">6) </w:t>
      </w:r>
      <w:r w:rsidR="00121CCB" w:rsidRPr="009B4896">
        <w:rPr>
          <w:iCs/>
          <w:szCs w:val="24"/>
        </w:rPr>
        <w:t>D</w:t>
      </w:r>
      <w:r w:rsidR="003835EB" w:rsidRPr="009B4896">
        <w:rPr>
          <w:rStyle w:val="nfase"/>
          <w:rFonts w:eastAsia="Calibri"/>
          <w:b w:val="0"/>
          <w:szCs w:val="24"/>
          <w:lang w:val="pt-PT"/>
        </w:rPr>
        <w:t>ia Mundial em Memória das Vítimas de Acidentes de Trabalho</w:t>
      </w:r>
      <w:r w:rsidR="003835EB" w:rsidRPr="009B4896">
        <w:rPr>
          <w:b/>
          <w:iCs/>
          <w:szCs w:val="24"/>
        </w:rPr>
        <w:t xml:space="preserve"> </w:t>
      </w:r>
      <w:r w:rsidR="007372E0" w:rsidRPr="009B4896">
        <w:rPr>
          <w:iCs/>
          <w:szCs w:val="24"/>
        </w:rPr>
        <w:t>– 28 de abril</w:t>
      </w:r>
      <w:r w:rsidR="003835EB" w:rsidRPr="009B4896">
        <w:rPr>
          <w:iCs/>
          <w:szCs w:val="24"/>
        </w:rPr>
        <w:t xml:space="preserve">. </w:t>
      </w:r>
    </w:p>
    <w:p w:rsidR="007372E0" w:rsidRPr="009B4896" w:rsidRDefault="003835EB" w:rsidP="00405B54">
      <w:pPr>
        <w:jc w:val="both"/>
        <w:rPr>
          <w:iCs/>
          <w:szCs w:val="24"/>
        </w:rPr>
      </w:pPr>
      <w:r w:rsidRPr="009B4896">
        <w:rPr>
          <w:i/>
          <w:iCs/>
          <w:szCs w:val="24"/>
        </w:rPr>
        <w:lastRenderedPageBreak/>
        <w:t>Apresentação:</w:t>
      </w:r>
      <w:r w:rsidRPr="009B4896">
        <w:rPr>
          <w:iCs/>
          <w:szCs w:val="24"/>
        </w:rPr>
        <w:t xml:space="preserve"> conselheiro </w:t>
      </w:r>
      <w:r w:rsidRPr="009B4896">
        <w:rPr>
          <w:b/>
          <w:iCs/>
          <w:szCs w:val="24"/>
        </w:rPr>
        <w:t xml:space="preserve">João </w:t>
      </w:r>
      <w:r w:rsidR="007372E0" w:rsidRPr="009B4896">
        <w:rPr>
          <w:b/>
          <w:iCs/>
          <w:szCs w:val="24"/>
        </w:rPr>
        <w:t>Donizete Scaboli</w:t>
      </w:r>
      <w:r w:rsidR="007372E0" w:rsidRPr="009B4896">
        <w:rPr>
          <w:iCs/>
          <w:szCs w:val="24"/>
        </w:rPr>
        <w:t xml:space="preserve"> </w:t>
      </w:r>
      <w:r w:rsidRPr="009B4896">
        <w:rPr>
          <w:iCs/>
          <w:szCs w:val="24"/>
        </w:rPr>
        <w:tab/>
      </w:r>
    </w:p>
    <w:p w:rsidR="007372E0" w:rsidRPr="009B4896" w:rsidRDefault="003835EB" w:rsidP="00405B54">
      <w:pPr>
        <w:jc w:val="both"/>
        <w:rPr>
          <w:iCs/>
          <w:szCs w:val="24"/>
        </w:rPr>
      </w:pPr>
      <w:r w:rsidRPr="009B4896">
        <w:rPr>
          <w:iCs/>
          <w:szCs w:val="24"/>
        </w:rPr>
        <w:t>A CIST</w:t>
      </w:r>
      <w:r w:rsidR="00B96F3A" w:rsidRPr="009B4896">
        <w:rPr>
          <w:iCs/>
          <w:szCs w:val="24"/>
        </w:rPr>
        <w:t>T/CNS</w:t>
      </w:r>
      <w:r w:rsidRPr="009B4896">
        <w:rPr>
          <w:iCs/>
          <w:szCs w:val="24"/>
        </w:rPr>
        <w:t xml:space="preserve"> se reunirá </w:t>
      </w:r>
      <w:r w:rsidR="007372E0" w:rsidRPr="009B4896">
        <w:rPr>
          <w:iCs/>
          <w:szCs w:val="24"/>
        </w:rPr>
        <w:t xml:space="preserve">nos dias 11 e 12 de abril e definirá encaminhamentos </w:t>
      </w:r>
      <w:r w:rsidRPr="009B4896">
        <w:rPr>
          <w:iCs/>
          <w:szCs w:val="24"/>
        </w:rPr>
        <w:t xml:space="preserve">a respeito da data. </w:t>
      </w:r>
    </w:p>
    <w:p w:rsidR="007372E0" w:rsidRPr="009B4896" w:rsidRDefault="007372E0" w:rsidP="00405B54">
      <w:pPr>
        <w:jc w:val="both"/>
        <w:rPr>
          <w:iCs/>
          <w:szCs w:val="24"/>
        </w:rPr>
      </w:pPr>
    </w:p>
    <w:p w:rsidR="0077548A" w:rsidRPr="009B4896" w:rsidRDefault="00EE400E" w:rsidP="00405B54">
      <w:pPr>
        <w:jc w:val="both"/>
        <w:rPr>
          <w:b/>
          <w:iCs/>
          <w:szCs w:val="24"/>
        </w:rPr>
      </w:pPr>
      <w:r w:rsidRPr="009B4896">
        <w:rPr>
          <w:b/>
          <w:iCs/>
          <w:szCs w:val="24"/>
        </w:rPr>
        <w:t xml:space="preserve">7) </w:t>
      </w:r>
      <w:r w:rsidR="0077548A" w:rsidRPr="009B4896">
        <w:rPr>
          <w:iCs/>
          <w:szCs w:val="24"/>
        </w:rPr>
        <w:t xml:space="preserve">Informe sobre o </w:t>
      </w:r>
      <w:r w:rsidR="007372E0" w:rsidRPr="009B4896">
        <w:rPr>
          <w:iCs/>
          <w:szCs w:val="24"/>
        </w:rPr>
        <w:t xml:space="preserve">dia nacional de paralisação </w:t>
      </w:r>
      <w:r w:rsidR="0077548A" w:rsidRPr="009B4896">
        <w:rPr>
          <w:iCs/>
          <w:szCs w:val="24"/>
        </w:rPr>
        <w:t xml:space="preserve">contra </w:t>
      </w:r>
      <w:r w:rsidR="007372E0" w:rsidRPr="009B4896">
        <w:rPr>
          <w:iCs/>
          <w:szCs w:val="24"/>
        </w:rPr>
        <w:t>a r</w:t>
      </w:r>
      <w:r w:rsidR="0077548A" w:rsidRPr="009B4896">
        <w:rPr>
          <w:iCs/>
          <w:szCs w:val="24"/>
        </w:rPr>
        <w:t>eforma da previdência e convocação das entidades que compõem o CNS para participar do ato (28 de abril)</w:t>
      </w:r>
      <w:r w:rsidR="00584258" w:rsidRPr="009B4896">
        <w:rPr>
          <w:iCs/>
          <w:szCs w:val="24"/>
        </w:rPr>
        <w:t>.</w:t>
      </w:r>
    </w:p>
    <w:p w:rsidR="0077548A" w:rsidRPr="009B4896" w:rsidRDefault="0077548A" w:rsidP="00405B54">
      <w:pPr>
        <w:jc w:val="both"/>
        <w:rPr>
          <w:iCs/>
          <w:szCs w:val="24"/>
        </w:rPr>
      </w:pPr>
      <w:r w:rsidRPr="009B4896">
        <w:rPr>
          <w:i/>
          <w:iCs/>
          <w:szCs w:val="24"/>
        </w:rPr>
        <w:t>Apresentação:</w:t>
      </w:r>
      <w:r w:rsidRPr="009B4896">
        <w:rPr>
          <w:iCs/>
          <w:szCs w:val="24"/>
        </w:rPr>
        <w:t xml:space="preserve"> conselheiro </w:t>
      </w:r>
      <w:r w:rsidRPr="009B4896">
        <w:rPr>
          <w:b/>
          <w:iCs/>
          <w:szCs w:val="24"/>
        </w:rPr>
        <w:t xml:space="preserve">Ronald Ferreira dos Santos, </w:t>
      </w:r>
      <w:r w:rsidRPr="009B4896">
        <w:rPr>
          <w:iCs/>
          <w:szCs w:val="24"/>
        </w:rPr>
        <w:t xml:space="preserve">Presidente do CNS  </w:t>
      </w:r>
    </w:p>
    <w:p w:rsidR="007372E0" w:rsidRPr="009B4896" w:rsidRDefault="007372E0" w:rsidP="00405B54">
      <w:pPr>
        <w:jc w:val="both"/>
        <w:rPr>
          <w:iCs/>
          <w:szCs w:val="24"/>
        </w:rPr>
      </w:pPr>
    </w:p>
    <w:p w:rsidR="00214B9B" w:rsidRPr="009B4896" w:rsidRDefault="00BF0C49" w:rsidP="00405B54">
      <w:pPr>
        <w:jc w:val="both"/>
        <w:rPr>
          <w:rStyle w:val="nfase"/>
          <w:rFonts w:eastAsia="Calibri"/>
          <w:szCs w:val="24"/>
          <w:lang w:val="pt-PT"/>
        </w:rPr>
      </w:pPr>
      <w:r w:rsidRPr="009B4896">
        <w:rPr>
          <w:b/>
          <w:iCs/>
          <w:szCs w:val="24"/>
        </w:rPr>
        <w:t xml:space="preserve">8) </w:t>
      </w:r>
      <w:r w:rsidRPr="009B4896">
        <w:rPr>
          <w:bCs/>
          <w:szCs w:val="24"/>
        </w:rPr>
        <w:t xml:space="preserve">Informe de audiência pública na Câmara dos Deputados, no dia  11 de abril, às 9h30, </w:t>
      </w:r>
      <w:r w:rsidR="00214B9B" w:rsidRPr="009B4896">
        <w:rPr>
          <w:rStyle w:val="st1"/>
          <w:szCs w:val="24"/>
          <w:lang w:val="pt-PT"/>
        </w:rPr>
        <w:t xml:space="preserve">para discutir a </w:t>
      </w:r>
      <w:r w:rsidR="00214B9B" w:rsidRPr="009B4896">
        <w:rPr>
          <w:rStyle w:val="nfase"/>
          <w:rFonts w:eastAsia="Calibri"/>
          <w:b w:val="0"/>
          <w:szCs w:val="24"/>
          <w:lang w:val="pt-PT"/>
        </w:rPr>
        <w:t>comercialização</w:t>
      </w:r>
      <w:r w:rsidR="00214B9B" w:rsidRPr="009B4896">
        <w:rPr>
          <w:rStyle w:val="st1"/>
          <w:szCs w:val="24"/>
          <w:lang w:val="pt-PT"/>
        </w:rPr>
        <w:t xml:space="preserve"> e distribuição de </w:t>
      </w:r>
      <w:r w:rsidR="00214B9B" w:rsidRPr="009B4896">
        <w:rPr>
          <w:rStyle w:val="nfase"/>
          <w:rFonts w:eastAsia="Calibri"/>
          <w:b w:val="0"/>
          <w:szCs w:val="24"/>
          <w:lang w:val="pt-PT"/>
        </w:rPr>
        <w:t>vacina contra Dengue</w:t>
      </w:r>
      <w:r w:rsidR="00214B9B" w:rsidRPr="009B4896">
        <w:rPr>
          <w:rStyle w:val="nfase"/>
          <w:rFonts w:eastAsia="Calibri"/>
          <w:b w:val="0"/>
          <w:szCs w:val="24"/>
          <w:lang w:val="pt-PT"/>
        </w:rPr>
        <w:t>.</w:t>
      </w:r>
    </w:p>
    <w:p w:rsidR="00584258" w:rsidRPr="009B4896" w:rsidRDefault="00584258" w:rsidP="00405B54">
      <w:pPr>
        <w:jc w:val="both"/>
        <w:rPr>
          <w:iCs/>
          <w:szCs w:val="24"/>
        </w:rPr>
      </w:pPr>
      <w:r w:rsidRPr="009B4896">
        <w:rPr>
          <w:i/>
          <w:iCs/>
          <w:szCs w:val="24"/>
        </w:rPr>
        <w:t>Apresentação:</w:t>
      </w:r>
      <w:r w:rsidRPr="009B4896">
        <w:rPr>
          <w:iCs/>
          <w:szCs w:val="24"/>
        </w:rPr>
        <w:t xml:space="preserve"> conselheiro </w:t>
      </w:r>
      <w:r w:rsidRPr="009B4896">
        <w:rPr>
          <w:b/>
          <w:iCs/>
          <w:szCs w:val="24"/>
        </w:rPr>
        <w:t xml:space="preserve">Ronald Ferreira dos Santos, </w:t>
      </w:r>
      <w:r w:rsidRPr="009B4896">
        <w:rPr>
          <w:iCs/>
          <w:szCs w:val="24"/>
        </w:rPr>
        <w:t xml:space="preserve">Presidente do CNS  </w:t>
      </w:r>
    </w:p>
    <w:p w:rsidR="00214B9B" w:rsidRPr="009B4896" w:rsidRDefault="00214B9B" w:rsidP="00405B54">
      <w:pPr>
        <w:jc w:val="both"/>
        <w:rPr>
          <w:rStyle w:val="nfase"/>
          <w:rFonts w:eastAsia="Calibri"/>
          <w:szCs w:val="24"/>
          <w:lang w:val="pt-PT"/>
        </w:rPr>
      </w:pPr>
    </w:p>
    <w:p w:rsidR="007372E0" w:rsidRPr="009B4896" w:rsidRDefault="006D3B2E" w:rsidP="00405B54">
      <w:pPr>
        <w:jc w:val="both"/>
        <w:rPr>
          <w:b/>
          <w:szCs w:val="24"/>
        </w:rPr>
      </w:pPr>
      <w:r w:rsidRPr="009B4896">
        <w:rPr>
          <w:b/>
          <w:szCs w:val="24"/>
        </w:rPr>
        <w:t xml:space="preserve">ITEM EXTRA </w:t>
      </w:r>
    </w:p>
    <w:p w:rsidR="007372E0" w:rsidRPr="009B4896" w:rsidRDefault="006D3B2E" w:rsidP="00405B54">
      <w:pPr>
        <w:tabs>
          <w:tab w:val="left" w:pos="1276"/>
        </w:tabs>
        <w:jc w:val="both"/>
        <w:rPr>
          <w:b/>
          <w:szCs w:val="24"/>
        </w:rPr>
      </w:pPr>
      <w:r w:rsidRPr="009B4896">
        <w:rPr>
          <w:b/>
          <w:szCs w:val="24"/>
        </w:rPr>
        <w:t>BALANÇO DOS 300 DIAS DE GESTÃO DO MINISTÉRIO DA SAÚDE</w:t>
      </w:r>
    </w:p>
    <w:p w:rsidR="007372E0" w:rsidRPr="009B4896" w:rsidRDefault="007372E0" w:rsidP="00405B54">
      <w:pPr>
        <w:tabs>
          <w:tab w:val="left" w:pos="1276"/>
        </w:tabs>
        <w:jc w:val="both"/>
        <w:rPr>
          <w:szCs w:val="24"/>
        </w:rPr>
      </w:pPr>
      <w:r w:rsidRPr="009B4896">
        <w:rPr>
          <w:i/>
          <w:szCs w:val="24"/>
        </w:rPr>
        <w:t xml:space="preserve">Apresentação: </w:t>
      </w:r>
      <w:r w:rsidR="00B96F3A" w:rsidRPr="009B4896">
        <w:rPr>
          <w:b/>
          <w:szCs w:val="24"/>
        </w:rPr>
        <w:t>Ricardo</w:t>
      </w:r>
      <w:r w:rsidRPr="009B4896">
        <w:rPr>
          <w:b/>
          <w:szCs w:val="24"/>
        </w:rPr>
        <w:t xml:space="preserve"> Barros</w:t>
      </w:r>
      <w:r w:rsidRPr="009B4896">
        <w:rPr>
          <w:szCs w:val="24"/>
        </w:rPr>
        <w:t>, Ministro de Estado da Saúde</w:t>
      </w:r>
    </w:p>
    <w:p w:rsidR="007372E0" w:rsidRPr="009B4896" w:rsidRDefault="00121CCB" w:rsidP="00405B54">
      <w:pPr>
        <w:suppressAutoHyphens w:val="0"/>
        <w:autoSpaceDE w:val="0"/>
        <w:ind w:firstLine="708"/>
        <w:jc w:val="both"/>
        <w:rPr>
          <w:bCs/>
          <w:szCs w:val="24"/>
        </w:rPr>
      </w:pPr>
      <w:r w:rsidRPr="009B4896">
        <w:rPr>
          <w:bCs/>
          <w:szCs w:val="24"/>
        </w:rPr>
        <w:t xml:space="preserve">Para conhecimento. Não houve deliberação. </w:t>
      </w:r>
    </w:p>
    <w:p w:rsidR="00E538F8" w:rsidRPr="009B4896" w:rsidRDefault="00E538F8" w:rsidP="00405B54">
      <w:pPr>
        <w:jc w:val="both"/>
        <w:rPr>
          <w:b/>
          <w:bCs/>
          <w:szCs w:val="24"/>
        </w:rPr>
      </w:pPr>
    </w:p>
    <w:p w:rsidR="00CF6DA1" w:rsidRPr="009B4896" w:rsidRDefault="006D3B2E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 xml:space="preserve">INDICAÇÕES </w:t>
      </w:r>
    </w:p>
    <w:p w:rsidR="00CF6DA1" w:rsidRPr="009B4896" w:rsidRDefault="00CF6DA1" w:rsidP="00405B54">
      <w:pPr>
        <w:tabs>
          <w:tab w:val="left" w:pos="0"/>
        </w:tabs>
        <w:jc w:val="both"/>
        <w:rPr>
          <w:b/>
          <w:iCs/>
          <w:szCs w:val="24"/>
        </w:rPr>
      </w:pPr>
      <w:r w:rsidRPr="009B4896">
        <w:rPr>
          <w:b/>
          <w:iCs/>
          <w:szCs w:val="24"/>
        </w:rPr>
        <w:t>1</w:t>
      </w:r>
      <w:r w:rsidR="003D3349" w:rsidRPr="009B4896">
        <w:rPr>
          <w:b/>
          <w:iCs/>
          <w:szCs w:val="24"/>
        </w:rPr>
        <w:t>)</w:t>
      </w:r>
      <w:r w:rsidRPr="009B4896">
        <w:rPr>
          <w:iCs/>
          <w:szCs w:val="24"/>
        </w:rPr>
        <w:t xml:space="preserve"> O Ministério da Saúde, em atendimento à Portaria de 834, de 14 de maio de 2013, solicita a indicação de um representante do segmento dos </w:t>
      </w:r>
      <w:r w:rsidR="003D3349" w:rsidRPr="009B4896">
        <w:rPr>
          <w:iCs/>
          <w:szCs w:val="24"/>
        </w:rPr>
        <w:t>u</w:t>
      </w:r>
      <w:r w:rsidRPr="009B4896">
        <w:rPr>
          <w:iCs/>
          <w:szCs w:val="24"/>
        </w:rPr>
        <w:t>suários, titular e suplente, para compo</w:t>
      </w:r>
      <w:r w:rsidR="003D3349" w:rsidRPr="009B4896">
        <w:rPr>
          <w:iCs/>
          <w:szCs w:val="24"/>
        </w:rPr>
        <w:t xml:space="preserve">r o </w:t>
      </w:r>
      <w:r w:rsidRPr="009B4896">
        <w:rPr>
          <w:iCs/>
          <w:szCs w:val="24"/>
        </w:rPr>
        <w:t>Comitê Nacional para a Promoção do Uso Racional de Medicamentos</w:t>
      </w:r>
      <w:r w:rsidR="003D3349" w:rsidRPr="009B4896">
        <w:rPr>
          <w:iCs/>
          <w:szCs w:val="24"/>
        </w:rPr>
        <w:t>.</w:t>
      </w:r>
      <w:r w:rsidR="003D3349" w:rsidRPr="009B4896">
        <w:rPr>
          <w:b/>
          <w:iCs/>
          <w:szCs w:val="24"/>
        </w:rPr>
        <w:t xml:space="preserve"> </w:t>
      </w:r>
      <w:r w:rsidRPr="009B4896">
        <w:rPr>
          <w:b/>
          <w:iCs/>
          <w:szCs w:val="24"/>
        </w:rPr>
        <w:t xml:space="preserve"> </w:t>
      </w:r>
    </w:p>
    <w:p w:rsidR="00CF6DA1" w:rsidRPr="009B4896" w:rsidRDefault="003D3349" w:rsidP="00405B54">
      <w:pPr>
        <w:tabs>
          <w:tab w:val="left" w:pos="0"/>
        </w:tabs>
        <w:jc w:val="both"/>
        <w:rPr>
          <w:b/>
          <w:iCs/>
          <w:szCs w:val="24"/>
        </w:rPr>
      </w:pPr>
      <w:r w:rsidRPr="009B4896">
        <w:rPr>
          <w:i/>
          <w:iCs/>
          <w:szCs w:val="24"/>
        </w:rPr>
        <w:t>Indicações:</w:t>
      </w:r>
      <w:r w:rsidRPr="009B4896">
        <w:rPr>
          <w:b/>
          <w:iCs/>
          <w:szCs w:val="24"/>
        </w:rPr>
        <w:t xml:space="preserve"> </w:t>
      </w:r>
      <w:r w:rsidR="00CF6DA1" w:rsidRPr="009B4896">
        <w:rPr>
          <w:iCs/>
          <w:szCs w:val="24"/>
        </w:rPr>
        <w:t>Titular</w:t>
      </w:r>
      <w:r w:rsidRPr="009B4896">
        <w:rPr>
          <w:iCs/>
          <w:szCs w:val="24"/>
        </w:rPr>
        <w:t xml:space="preserve"> -</w:t>
      </w:r>
      <w:r w:rsidRPr="009B4896">
        <w:rPr>
          <w:b/>
          <w:iCs/>
          <w:szCs w:val="24"/>
        </w:rPr>
        <w:t xml:space="preserve"> </w:t>
      </w:r>
      <w:r w:rsidRPr="009B4896">
        <w:rPr>
          <w:iCs/>
          <w:szCs w:val="24"/>
        </w:rPr>
        <w:t>conselheira</w:t>
      </w:r>
      <w:r w:rsidRPr="009B4896">
        <w:rPr>
          <w:b/>
          <w:iCs/>
          <w:szCs w:val="24"/>
        </w:rPr>
        <w:t xml:space="preserve"> </w:t>
      </w:r>
      <w:r w:rsidR="00CF6DA1" w:rsidRPr="009B4896">
        <w:rPr>
          <w:b/>
          <w:iCs/>
          <w:szCs w:val="24"/>
        </w:rPr>
        <w:t>Carolina</w:t>
      </w:r>
      <w:r w:rsidRPr="009B4896">
        <w:rPr>
          <w:b/>
          <w:iCs/>
          <w:szCs w:val="24"/>
        </w:rPr>
        <w:t xml:space="preserve"> Abad</w:t>
      </w:r>
      <w:r w:rsidRPr="009B4896">
        <w:rPr>
          <w:iCs/>
          <w:szCs w:val="24"/>
        </w:rPr>
        <w:t>; e suplente -</w:t>
      </w:r>
      <w:r w:rsidRPr="009B4896">
        <w:rPr>
          <w:b/>
          <w:iCs/>
          <w:szCs w:val="24"/>
        </w:rPr>
        <w:t xml:space="preserve"> </w:t>
      </w:r>
      <w:r w:rsidRPr="009B4896">
        <w:rPr>
          <w:iCs/>
          <w:szCs w:val="24"/>
        </w:rPr>
        <w:t>conselheira</w:t>
      </w:r>
      <w:r w:rsidRPr="009B4896">
        <w:rPr>
          <w:b/>
          <w:iCs/>
          <w:szCs w:val="24"/>
        </w:rPr>
        <w:t xml:space="preserve"> Maria Conceição da Silva. </w:t>
      </w:r>
    </w:p>
    <w:p w:rsidR="00CF6DA1" w:rsidRPr="009B4896" w:rsidRDefault="00CF6DA1" w:rsidP="00405B54">
      <w:pPr>
        <w:tabs>
          <w:tab w:val="left" w:pos="0"/>
        </w:tabs>
        <w:jc w:val="both"/>
        <w:rPr>
          <w:b/>
          <w:iCs/>
          <w:szCs w:val="24"/>
        </w:rPr>
      </w:pPr>
    </w:p>
    <w:p w:rsidR="00CF6DA1" w:rsidRPr="009B4896" w:rsidRDefault="00CF6DA1" w:rsidP="00405B54">
      <w:pPr>
        <w:tabs>
          <w:tab w:val="left" w:pos="0"/>
        </w:tabs>
        <w:jc w:val="both"/>
        <w:rPr>
          <w:b/>
          <w:iCs/>
          <w:szCs w:val="24"/>
        </w:rPr>
      </w:pPr>
      <w:r w:rsidRPr="009B4896">
        <w:rPr>
          <w:b/>
          <w:iCs/>
          <w:szCs w:val="24"/>
        </w:rPr>
        <w:t>2</w:t>
      </w:r>
      <w:r w:rsidR="003D3349" w:rsidRPr="009B4896">
        <w:rPr>
          <w:b/>
          <w:iCs/>
          <w:szCs w:val="24"/>
        </w:rPr>
        <w:t xml:space="preserve">) </w:t>
      </w:r>
      <w:r w:rsidRPr="009B4896">
        <w:rPr>
          <w:iCs/>
          <w:szCs w:val="24"/>
        </w:rPr>
        <w:t>A Articulação dos Povos Indígenas do Brasil (APIB) convida para a atividade</w:t>
      </w:r>
      <w:r w:rsidR="003D3349" w:rsidRPr="009B4896">
        <w:rPr>
          <w:iCs/>
          <w:szCs w:val="24"/>
        </w:rPr>
        <w:t xml:space="preserve"> “</w:t>
      </w:r>
      <w:r w:rsidRPr="009B4896">
        <w:rPr>
          <w:iCs/>
          <w:szCs w:val="24"/>
        </w:rPr>
        <w:t>Acampamento Terra Livre</w:t>
      </w:r>
      <w:r w:rsidR="003D3349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Data: 24 a 28 de abril</w:t>
      </w:r>
      <w:r w:rsidR="003D3349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Local: Brasília/DF</w:t>
      </w:r>
      <w:r w:rsidR="003D3349" w:rsidRPr="009B4896">
        <w:rPr>
          <w:iCs/>
          <w:szCs w:val="24"/>
        </w:rPr>
        <w:t>.</w:t>
      </w:r>
      <w:r w:rsidR="003D3349" w:rsidRPr="009B4896">
        <w:rPr>
          <w:b/>
          <w:iCs/>
          <w:szCs w:val="24"/>
        </w:rPr>
        <w:t xml:space="preserve"> </w:t>
      </w:r>
      <w:r w:rsidRPr="009B4896">
        <w:rPr>
          <w:i/>
          <w:iCs/>
          <w:szCs w:val="24"/>
        </w:rPr>
        <w:t>Indicaç</w:t>
      </w:r>
      <w:r w:rsidR="003D3349" w:rsidRPr="009B4896">
        <w:rPr>
          <w:i/>
          <w:iCs/>
          <w:szCs w:val="24"/>
        </w:rPr>
        <w:t>ões</w:t>
      </w:r>
      <w:r w:rsidRPr="009B4896">
        <w:rPr>
          <w:i/>
          <w:iCs/>
          <w:szCs w:val="24"/>
        </w:rPr>
        <w:t>:</w:t>
      </w:r>
      <w:r w:rsidRPr="009B4896">
        <w:rPr>
          <w:b/>
          <w:iCs/>
          <w:szCs w:val="24"/>
        </w:rPr>
        <w:t xml:space="preserve">  </w:t>
      </w:r>
      <w:r w:rsidR="003D3349" w:rsidRPr="009B4896">
        <w:rPr>
          <w:iCs/>
          <w:szCs w:val="24"/>
        </w:rPr>
        <w:t>c</w:t>
      </w:r>
      <w:r w:rsidRPr="009B4896">
        <w:rPr>
          <w:iCs/>
          <w:szCs w:val="24"/>
        </w:rPr>
        <w:t>onselheiro</w:t>
      </w:r>
      <w:r w:rsidRPr="009B4896">
        <w:rPr>
          <w:b/>
          <w:iCs/>
          <w:szCs w:val="24"/>
        </w:rPr>
        <w:t xml:space="preserve"> Rildo Mendes</w:t>
      </w:r>
      <w:r w:rsidRPr="009B4896">
        <w:rPr>
          <w:iCs/>
          <w:szCs w:val="24"/>
        </w:rPr>
        <w:t>;</w:t>
      </w:r>
      <w:r w:rsidR="003D3349" w:rsidRPr="009B4896">
        <w:rPr>
          <w:iCs/>
          <w:szCs w:val="24"/>
        </w:rPr>
        <w:t xml:space="preserve"> e c</w:t>
      </w:r>
      <w:r w:rsidRPr="009B4896">
        <w:rPr>
          <w:iCs/>
          <w:szCs w:val="24"/>
        </w:rPr>
        <w:t>onselheiro</w:t>
      </w:r>
      <w:r w:rsidRPr="009B4896">
        <w:rPr>
          <w:b/>
          <w:iCs/>
          <w:szCs w:val="24"/>
        </w:rPr>
        <w:t xml:space="preserve"> Edmundo Omore</w:t>
      </w:r>
      <w:r w:rsidR="003D3349" w:rsidRPr="009B4896">
        <w:rPr>
          <w:b/>
          <w:iCs/>
          <w:szCs w:val="24"/>
        </w:rPr>
        <w:t xml:space="preserve">. </w:t>
      </w:r>
    </w:p>
    <w:p w:rsidR="003D3349" w:rsidRPr="009B4896" w:rsidRDefault="003D3349" w:rsidP="00405B54">
      <w:pPr>
        <w:tabs>
          <w:tab w:val="left" w:pos="0"/>
        </w:tabs>
        <w:jc w:val="both"/>
        <w:rPr>
          <w:b/>
          <w:iCs/>
          <w:szCs w:val="24"/>
        </w:rPr>
      </w:pPr>
    </w:p>
    <w:p w:rsidR="00CF6DA1" w:rsidRPr="009B4896" w:rsidRDefault="00CF6DA1" w:rsidP="00405B54">
      <w:pPr>
        <w:tabs>
          <w:tab w:val="left" w:pos="0"/>
        </w:tabs>
        <w:jc w:val="both"/>
        <w:rPr>
          <w:b/>
          <w:iCs/>
          <w:szCs w:val="24"/>
        </w:rPr>
      </w:pPr>
      <w:r w:rsidRPr="009B4896">
        <w:rPr>
          <w:b/>
          <w:iCs/>
          <w:szCs w:val="24"/>
        </w:rPr>
        <w:t>3</w:t>
      </w:r>
      <w:r w:rsidR="00DB3388" w:rsidRPr="009B4896">
        <w:rPr>
          <w:b/>
          <w:iCs/>
          <w:szCs w:val="24"/>
        </w:rPr>
        <w:t xml:space="preserve">) </w:t>
      </w:r>
      <w:r w:rsidRPr="009B4896">
        <w:rPr>
          <w:iCs/>
          <w:szCs w:val="24"/>
        </w:rPr>
        <w:t>3º Congresso Brasileiro de Política, Planejamento e Gestão em Saúde – ABRASCO</w:t>
      </w:r>
      <w:r w:rsidR="00DB3388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Data: 1</w:t>
      </w:r>
      <w:r w:rsidR="00DB3388" w:rsidRPr="009B4896">
        <w:rPr>
          <w:iCs/>
          <w:szCs w:val="24"/>
        </w:rPr>
        <w:t>°</w:t>
      </w:r>
      <w:r w:rsidRPr="009B4896">
        <w:rPr>
          <w:iCs/>
          <w:szCs w:val="24"/>
        </w:rPr>
        <w:t xml:space="preserve"> a 4 de maio de 2017</w:t>
      </w:r>
      <w:r w:rsidR="00DB3388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Local: Natal/RN</w:t>
      </w:r>
      <w:r w:rsidR="00DB3388" w:rsidRPr="009B4896">
        <w:rPr>
          <w:iCs/>
          <w:szCs w:val="24"/>
        </w:rPr>
        <w:t>.</w:t>
      </w:r>
      <w:r w:rsidR="00DB3388" w:rsidRPr="009B4896">
        <w:rPr>
          <w:b/>
          <w:iCs/>
          <w:szCs w:val="24"/>
        </w:rPr>
        <w:t xml:space="preserve"> </w:t>
      </w:r>
    </w:p>
    <w:p w:rsidR="000A6558" w:rsidRPr="009B4896" w:rsidRDefault="006B7C6E" w:rsidP="00405B54">
      <w:pPr>
        <w:ind w:firstLine="708"/>
        <w:jc w:val="both"/>
        <w:rPr>
          <w:szCs w:val="24"/>
        </w:rPr>
      </w:pPr>
      <w:r w:rsidRPr="009B4896">
        <w:rPr>
          <w:b/>
          <w:bCs/>
          <w:szCs w:val="24"/>
        </w:rPr>
        <w:t xml:space="preserve">Deliberação: </w:t>
      </w:r>
      <w:r w:rsidRPr="009B4896">
        <w:rPr>
          <w:bCs/>
          <w:szCs w:val="24"/>
        </w:rPr>
        <w:t xml:space="preserve">aprovada a proposta da </w:t>
      </w:r>
      <w:r w:rsidR="00AB608F" w:rsidRPr="009B4896">
        <w:rPr>
          <w:bCs/>
          <w:szCs w:val="24"/>
        </w:rPr>
        <w:t xml:space="preserve">Mesa Diretora do CNS </w:t>
      </w:r>
      <w:r w:rsidRPr="009B4896">
        <w:rPr>
          <w:bCs/>
          <w:szCs w:val="24"/>
        </w:rPr>
        <w:t xml:space="preserve">de participantes no congresso da ABRASCO: </w:t>
      </w:r>
      <w:r w:rsidR="000A6558" w:rsidRPr="009B4896">
        <w:rPr>
          <w:b/>
          <w:bCs/>
          <w:szCs w:val="24"/>
        </w:rPr>
        <w:t>1) </w:t>
      </w:r>
      <w:r w:rsidR="000A6558" w:rsidRPr="009B4896">
        <w:rPr>
          <w:bCs/>
          <w:szCs w:val="24"/>
        </w:rPr>
        <w:t>Participação em todo o evento:</w:t>
      </w:r>
      <w:r w:rsidR="000A6558" w:rsidRPr="009B4896">
        <w:rPr>
          <w:b/>
          <w:bCs/>
          <w:szCs w:val="24"/>
        </w:rPr>
        <w:t xml:space="preserve"> a) </w:t>
      </w:r>
      <w:r w:rsidR="000A6558" w:rsidRPr="009B4896">
        <w:rPr>
          <w:bCs/>
          <w:szCs w:val="24"/>
        </w:rPr>
        <w:t xml:space="preserve">conselheiros da Mesa Diretora do CNS; </w:t>
      </w:r>
      <w:r w:rsidR="000A6558" w:rsidRPr="009B4896">
        <w:rPr>
          <w:b/>
          <w:bCs/>
          <w:szCs w:val="24"/>
        </w:rPr>
        <w:t xml:space="preserve">b) </w:t>
      </w:r>
      <w:r w:rsidR="000A6558" w:rsidRPr="009B4896">
        <w:rPr>
          <w:bCs/>
          <w:szCs w:val="24"/>
        </w:rPr>
        <w:t>c</w:t>
      </w:r>
      <w:r w:rsidR="000A6558" w:rsidRPr="009B4896">
        <w:rPr>
          <w:bCs/>
          <w:szCs w:val="24"/>
        </w:rPr>
        <w:t xml:space="preserve">onselheiros coordenadores das Comissões; </w:t>
      </w:r>
      <w:r w:rsidR="000A6558" w:rsidRPr="009B4896">
        <w:rPr>
          <w:b/>
          <w:bCs/>
          <w:szCs w:val="24"/>
        </w:rPr>
        <w:t>c) </w:t>
      </w:r>
      <w:r w:rsidR="000A6558" w:rsidRPr="009B4896">
        <w:rPr>
          <w:bCs/>
          <w:szCs w:val="24"/>
        </w:rPr>
        <w:t>c</w:t>
      </w:r>
      <w:r w:rsidR="000A6558" w:rsidRPr="009B4896">
        <w:rPr>
          <w:bCs/>
          <w:szCs w:val="24"/>
        </w:rPr>
        <w:t>onselheiros do GT</w:t>
      </w:r>
      <w:r w:rsidR="002C25B1" w:rsidRPr="009B4896">
        <w:rPr>
          <w:bCs/>
          <w:szCs w:val="24"/>
        </w:rPr>
        <w:t xml:space="preserve"> de</w:t>
      </w:r>
      <w:r w:rsidR="000A6558" w:rsidRPr="009B4896">
        <w:rPr>
          <w:bCs/>
          <w:szCs w:val="24"/>
        </w:rPr>
        <w:t xml:space="preserve"> Atenção Básica; e</w:t>
      </w:r>
      <w:r w:rsidR="000A6558" w:rsidRPr="009B4896">
        <w:rPr>
          <w:b/>
          <w:bCs/>
          <w:szCs w:val="24"/>
        </w:rPr>
        <w:t xml:space="preserve"> d) </w:t>
      </w:r>
      <w:r w:rsidR="000A6558" w:rsidRPr="009B4896">
        <w:rPr>
          <w:bCs/>
          <w:szCs w:val="24"/>
        </w:rPr>
        <w:t>c</w:t>
      </w:r>
      <w:r w:rsidR="000A6558" w:rsidRPr="009B4896">
        <w:rPr>
          <w:bCs/>
          <w:szCs w:val="24"/>
        </w:rPr>
        <w:t>onselheiros das Comissões de Organização, Formulação e Relatoria e Mobilização e Comunicação da 1ª CNVS.</w:t>
      </w:r>
      <w:r w:rsidR="000A6558" w:rsidRPr="009B4896">
        <w:rPr>
          <w:b/>
          <w:bCs/>
          <w:szCs w:val="24"/>
        </w:rPr>
        <w:t xml:space="preserve"> 2) </w:t>
      </w:r>
      <w:r w:rsidR="000A6558" w:rsidRPr="009B4896">
        <w:rPr>
          <w:bCs/>
          <w:szCs w:val="24"/>
        </w:rPr>
        <w:t xml:space="preserve">Participação no Pré-Congresso: integrantes das Comissões de “Organização”, “Formulação e Relatoria” e “Mobilização e Comunicação” da 1ª CNVS. </w:t>
      </w:r>
    </w:p>
    <w:p w:rsidR="000A6558" w:rsidRPr="009B4896" w:rsidRDefault="000A6558" w:rsidP="00405B54">
      <w:pPr>
        <w:ind w:firstLine="708"/>
        <w:jc w:val="both"/>
        <w:rPr>
          <w:bCs/>
          <w:szCs w:val="24"/>
        </w:rPr>
      </w:pPr>
    </w:p>
    <w:p w:rsidR="00CF6DA1" w:rsidRPr="009B4896" w:rsidRDefault="00CF6DA1" w:rsidP="00405B54">
      <w:pPr>
        <w:tabs>
          <w:tab w:val="left" w:pos="0"/>
        </w:tabs>
        <w:jc w:val="both"/>
        <w:rPr>
          <w:iCs/>
          <w:szCs w:val="24"/>
        </w:rPr>
      </w:pPr>
      <w:r w:rsidRPr="009B4896">
        <w:rPr>
          <w:b/>
          <w:iCs/>
          <w:szCs w:val="24"/>
        </w:rPr>
        <w:t>4</w:t>
      </w:r>
      <w:r w:rsidR="00DB3388" w:rsidRPr="009B4896">
        <w:rPr>
          <w:b/>
          <w:iCs/>
          <w:szCs w:val="24"/>
        </w:rPr>
        <w:t xml:space="preserve">) </w:t>
      </w:r>
      <w:r w:rsidRPr="009B4896">
        <w:rPr>
          <w:rStyle w:val="Forte"/>
          <w:b w:val="0"/>
          <w:szCs w:val="24"/>
        </w:rPr>
        <w:t>15ª Edição da Mostra Nacional de Experiências</w:t>
      </w:r>
      <w:r w:rsidRPr="009B4896">
        <w:rPr>
          <w:rStyle w:val="apple-converted-space"/>
          <w:bCs/>
          <w:szCs w:val="24"/>
        </w:rPr>
        <w:t> </w:t>
      </w:r>
      <w:r w:rsidRPr="009B4896">
        <w:rPr>
          <w:rStyle w:val="Forte"/>
          <w:b w:val="0"/>
          <w:szCs w:val="24"/>
        </w:rPr>
        <w:t>Bem-Sucedidas em Epidemiologia, Prevenção e Controle de Doenças – EXPOEPI</w:t>
      </w:r>
      <w:r w:rsidR="00DB3388" w:rsidRPr="009B4896">
        <w:rPr>
          <w:rStyle w:val="Forte"/>
          <w:b w:val="0"/>
          <w:szCs w:val="24"/>
        </w:rPr>
        <w:t xml:space="preserve">. </w:t>
      </w:r>
      <w:r w:rsidRPr="009B4896">
        <w:rPr>
          <w:iCs/>
          <w:szCs w:val="24"/>
        </w:rPr>
        <w:t>Data: 31 de maio a 2 de junho de 2017</w:t>
      </w:r>
      <w:r w:rsidR="00DB3388" w:rsidRPr="009B4896">
        <w:rPr>
          <w:iCs/>
          <w:szCs w:val="24"/>
        </w:rPr>
        <w:t>. L</w:t>
      </w:r>
      <w:r w:rsidRPr="009B4896">
        <w:rPr>
          <w:iCs/>
          <w:szCs w:val="24"/>
        </w:rPr>
        <w:t>ocal: Brasília/DF</w:t>
      </w:r>
      <w:r w:rsidR="00DB3388" w:rsidRPr="009B4896">
        <w:rPr>
          <w:iCs/>
          <w:szCs w:val="24"/>
        </w:rPr>
        <w:t xml:space="preserve">. </w:t>
      </w:r>
    </w:p>
    <w:p w:rsidR="002444E8" w:rsidRPr="009B4896" w:rsidRDefault="0048538E" w:rsidP="00405B54">
      <w:pPr>
        <w:tabs>
          <w:tab w:val="left" w:pos="0"/>
        </w:tabs>
        <w:jc w:val="both"/>
        <w:rPr>
          <w:b/>
          <w:bCs/>
          <w:szCs w:val="24"/>
        </w:rPr>
      </w:pPr>
      <w:r w:rsidRPr="009B4896">
        <w:rPr>
          <w:iCs/>
          <w:szCs w:val="24"/>
        </w:rPr>
        <w:tab/>
      </w:r>
      <w:r w:rsidR="00DB3388" w:rsidRPr="009B4896">
        <w:rPr>
          <w:b/>
          <w:iCs/>
          <w:szCs w:val="24"/>
        </w:rPr>
        <w:t>Encaminhamento:</w:t>
      </w:r>
      <w:r w:rsidR="00DB3388" w:rsidRPr="009B4896">
        <w:rPr>
          <w:iCs/>
          <w:szCs w:val="24"/>
        </w:rPr>
        <w:t xml:space="preserve"> o Plenário aprovou a proposta</w:t>
      </w:r>
      <w:r w:rsidR="00C227CD" w:rsidRPr="009B4896">
        <w:rPr>
          <w:iCs/>
          <w:szCs w:val="24"/>
        </w:rPr>
        <w:t xml:space="preserve"> de participantes do CNS na EXPOEPI, conforme sugerido pela </w:t>
      </w:r>
      <w:r w:rsidR="00DB3388" w:rsidRPr="009B4896">
        <w:rPr>
          <w:iCs/>
          <w:szCs w:val="24"/>
        </w:rPr>
        <w:t>Mesa Diretora do C</w:t>
      </w:r>
      <w:r w:rsidR="002C25B1" w:rsidRPr="009B4896">
        <w:rPr>
          <w:iCs/>
          <w:szCs w:val="24"/>
        </w:rPr>
        <w:t>onselho</w:t>
      </w:r>
      <w:r w:rsidR="00C227CD" w:rsidRPr="009B4896">
        <w:rPr>
          <w:iCs/>
          <w:szCs w:val="24"/>
        </w:rPr>
        <w:t>:</w:t>
      </w:r>
      <w:r w:rsidR="002444E8" w:rsidRPr="009B4896">
        <w:rPr>
          <w:iCs/>
          <w:szCs w:val="24"/>
        </w:rPr>
        <w:t xml:space="preserve"> </w:t>
      </w:r>
      <w:r w:rsidR="002444E8" w:rsidRPr="009B4896">
        <w:rPr>
          <w:b/>
          <w:bCs/>
          <w:szCs w:val="24"/>
        </w:rPr>
        <w:br/>
      </w:r>
      <w:r w:rsidR="002444E8" w:rsidRPr="009B4896">
        <w:rPr>
          <w:b/>
          <w:bCs/>
          <w:szCs w:val="24"/>
        </w:rPr>
        <w:t>a</w:t>
      </w:r>
      <w:r w:rsidR="002444E8" w:rsidRPr="009B4896">
        <w:rPr>
          <w:b/>
          <w:bCs/>
          <w:szCs w:val="24"/>
        </w:rPr>
        <w:t xml:space="preserve">) </w:t>
      </w:r>
      <w:r w:rsidR="002C25B1" w:rsidRPr="009B4896">
        <w:rPr>
          <w:bCs/>
          <w:szCs w:val="24"/>
        </w:rPr>
        <w:t>c</w:t>
      </w:r>
      <w:r w:rsidR="002444E8" w:rsidRPr="009B4896">
        <w:rPr>
          <w:bCs/>
          <w:szCs w:val="24"/>
        </w:rPr>
        <w:t xml:space="preserve">onselheiros integrantes da Mesa Diretora do CNS; </w:t>
      </w:r>
      <w:r w:rsidR="002444E8" w:rsidRPr="009B4896">
        <w:rPr>
          <w:b/>
          <w:bCs/>
          <w:szCs w:val="24"/>
        </w:rPr>
        <w:t>b</w:t>
      </w:r>
      <w:r w:rsidR="002444E8" w:rsidRPr="009B4896">
        <w:rPr>
          <w:b/>
          <w:bCs/>
          <w:szCs w:val="24"/>
        </w:rPr>
        <w:t xml:space="preserve">) </w:t>
      </w:r>
      <w:r w:rsidR="002C25B1" w:rsidRPr="009B4896">
        <w:rPr>
          <w:bCs/>
          <w:szCs w:val="24"/>
        </w:rPr>
        <w:t>c</w:t>
      </w:r>
      <w:r w:rsidR="002444E8" w:rsidRPr="009B4896">
        <w:rPr>
          <w:bCs/>
          <w:szCs w:val="24"/>
        </w:rPr>
        <w:t xml:space="preserve">onselheiros coordenadores das Comissões; </w:t>
      </w:r>
      <w:r w:rsidR="002444E8" w:rsidRPr="009B4896">
        <w:rPr>
          <w:b/>
          <w:bCs/>
          <w:szCs w:val="24"/>
        </w:rPr>
        <w:t>c</w:t>
      </w:r>
      <w:r w:rsidR="002444E8" w:rsidRPr="009B4896">
        <w:rPr>
          <w:b/>
          <w:bCs/>
          <w:szCs w:val="24"/>
        </w:rPr>
        <w:t>)</w:t>
      </w:r>
      <w:r w:rsidR="002444E8" w:rsidRPr="009B4896">
        <w:rPr>
          <w:bCs/>
          <w:szCs w:val="24"/>
        </w:rPr>
        <w:t xml:space="preserve"> </w:t>
      </w:r>
      <w:r w:rsidR="002C25B1" w:rsidRPr="009B4896">
        <w:rPr>
          <w:bCs/>
          <w:szCs w:val="24"/>
        </w:rPr>
        <w:t>c</w:t>
      </w:r>
      <w:r w:rsidR="002444E8" w:rsidRPr="009B4896">
        <w:rPr>
          <w:bCs/>
          <w:szCs w:val="24"/>
        </w:rPr>
        <w:t xml:space="preserve">onselheiros e integrantes da Comissão Organizadora da 1ª CNVS; </w:t>
      </w:r>
      <w:r w:rsidR="002444E8" w:rsidRPr="009B4896">
        <w:rPr>
          <w:b/>
          <w:bCs/>
          <w:szCs w:val="24"/>
        </w:rPr>
        <w:t>d</w:t>
      </w:r>
      <w:r w:rsidR="002444E8" w:rsidRPr="009B4896">
        <w:rPr>
          <w:b/>
          <w:bCs/>
          <w:szCs w:val="24"/>
        </w:rPr>
        <w:t xml:space="preserve">) </w:t>
      </w:r>
      <w:r w:rsidR="002C25B1" w:rsidRPr="009B4896">
        <w:rPr>
          <w:bCs/>
          <w:szCs w:val="24"/>
        </w:rPr>
        <w:t>q</w:t>
      </w:r>
      <w:r w:rsidR="002444E8" w:rsidRPr="009B4896">
        <w:rPr>
          <w:bCs/>
          <w:szCs w:val="24"/>
        </w:rPr>
        <w:t xml:space="preserve">uatro </w:t>
      </w:r>
      <w:r w:rsidR="0077281D" w:rsidRPr="009B4896">
        <w:rPr>
          <w:bCs/>
          <w:szCs w:val="24"/>
        </w:rPr>
        <w:t xml:space="preserve">representantes da </w:t>
      </w:r>
      <w:r w:rsidR="0077281D" w:rsidRPr="009B4896">
        <w:rPr>
          <w:szCs w:val="24"/>
        </w:rPr>
        <w:t xml:space="preserve">Comissão </w:t>
      </w:r>
      <w:r w:rsidR="0077281D" w:rsidRPr="009B4896">
        <w:rPr>
          <w:szCs w:val="24"/>
        </w:rPr>
        <w:lastRenderedPageBreak/>
        <w:t xml:space="preserve">Organizadora </w:t>
      </w:r>
      <w:r w:rsidR="0077281D" w:rsidRPr="009B4896">
        <w:rPr>
          <w:szCs w:val="24"/>
        </w:rPr>
        <w:t xml:space="preserve">da 2ª Conferência </w:t>
      </w:r>
      <w:r w:rsidR="0077281D" w:rsidRPr="009B4896">
        <w:rPr>
          <w:szCs w:val="24"/>
        </w:rPr>
        <w:t xml:space="preserve">Nacional </w:t>
      </w:r>
      <w:r w:rsidR="0077281D" w:rsidRPr="009B4896">
        <w:rPr>
          <w:szCs w:val="24"/>
        </w:rPr>
        <w:t>de Saúde da Mulher</w:t>
      </w:r>
      <w:r w:rsidR="002444E8" w:rsidRPr="009B4896">
        <w:rPr>
          <w:bCs/>
          <w:szCs w:val="24"/>
        </w:rPr>
        <w:t xml:space="preserve">; </w:t>
      </w:r>
      <w:r w:rsidR="002444E8" w:rsidRPr="009B4896">
        <w:rPr>
          <w:b/>
          <w:bCs/>
          <w:szCs w:val="24"/>
        </w:rPr>
        <w:t>e</w:t>
      </w:r>
      <w:r w:rsidR="002444E8" w:rsidRPr="009B4896">
        <w:rPr>
          <w:b/>
          <w:bCs/>
          <w:szCs w:val="24"/>
        </w:rPr>
        <w:t xml:space="preserve">) </w:t>
      </w:r>
      <w:r w:rsidR="002C25B1" w:rsidRPr="009B4896">
        <w:rPr>
          <w:bCs/>
          <w:szCs w:val="24"/>
        </w:rPr>
        <w:t>o</w:t>
      </w:r>
      <w:r w:rsidR="002444E8" w:rsidRPr="009B4896">
        <w:rPr>
          <w:bCs/>
          <w:szCs w:val="24"/>
        </w:rPr>
        <w:t>ito</w:t>
      </w:r>
      <w:r w:rsidR="002444E8" w:rsidRPr="009B4896">
        <w:rPr>
          <w:b/>
          <w:bCs/>
          <w:szCs w:val="24"/>
        </w:rPr>
        <w:t xml:space="preserve"> </w:t>
      </w:r>
      <w:r w:rsidR="002444E8" w:rsidRPr="009B4896">
        <w:rPr>
          <w:bCs/>
          <w:szCs w:val="24"/>
        </w:rPr>
        <w:t xml:space="preserve">representantes do segmento dos usuários - </w:t>
      </w:r>
      <w:r w:rsidR="002444E8" w:rsidRPr="009B4896">
        <w:rPr>
          <w:i/>
          <w:iCs/>
          <w:szCs w:val="24"/>
        </w:rPr>
        <w:t>nomes indicados</w:t>
      </w:r>
      <w:r w:rsidR="002444E8" w:rsidRPr="009B4896">
        <w:rPr>
          <w:b/>
          <w:i/>
          <w:iCs/>
          <w:szCs w:val="24"/>
        </w:rPr>
        <w:t>:</w:t>
      </w:r>
      <w:r w:rsidR="002444E8" w:rsidRPr="009B4896">
        <w:rPr>
          <w:iCs/>
          <w:szCs w:val="24"/>
        </w:rPr>
        <w:t xml:space="preserve"> </w:t>
      </w:r>
      <w:r w:rsidR="002444E8" w:rsidRPr="009B4896">
        <w:rPr>
          <w:b/>
          <w:bCs/>
          <w:szCs w:val="24"/>
        </w:rPr>
        <w:t>Sônia Aparecida Pinheiro Pereira; Antônio Muniz da Silva; Elgiane de F</w:t>
      </w:r>
      <w:r w:rsidR="002C25B1" w:rsidRPr="009B4896">
        <w:rPr>
          <w:b/>
          <w:bCs/>
          <w:szCs w:val="24"/>
        </w:rPr>
        <w:t>á</w:t>
      </w:r>
      <w:r w:rsidR="002444E8" w:rsidRPr="009B4896">
        <w:rPr>
          <w:b/>
          <w:bCs/>
          <w:szCs w:val="24"/>
        </w:rPr>
        <w:t xml:space="preserve">tima Machado Lago; Heliana Neves Hemeterio dos Santos; Jani Betânia Souza Capiberibe; Luiz Aníbal Vieira Machado; Simone Leite; </w:t>
      </w:r>
      <w:r w:rsidR="002C25B1" w:rsidRPr="009B4896">
        <w:rPr>
          <w:bCs/>
          <w:szCs w:val="24"/>
        </w:rPr>
        <w:t xml:space="preserve">e </w:t>
      </w:r>
      <w:r w:rsidR="002444E8" w:rsidRPr="009B4896">
        <w:rPr>
          <w:b/>
          <w:bCs/>
          <w:szCs w:val="24"/>
        </w:rPr>
        <w:t>Antônio Pitol;</w:t>
      </w:r>
      <w:r w:rsidR="002444E8" w:rsidRPr="009B4896">
        <w:rPr>
          <w:b/>
          <w:bCs/>
          <w:szCs w:val="24"/>
        </w:rPr>
        <w:t xml:space="preserve"> f</w:t>
      </w:r>
      <w:r w:rsidR="002444E8" w:rsidRPr="009B4896">
        <w:rPr>
          <w:b/>
          <w:bCs/>
          <w:szCs w:val="24"/>
        </w:rPr>
        <w:t xml:space="preserve">) </w:t>
      </w:r>
      <w:r w:rsidR="002C25B1" w:rsidRPr="009B4896">
        <w:rPr>
          <w:bCs/>
          <w:szCs w:val="24"/>
        </w:rPr>
        <w:t>q</w:t>
      </w:r>
      <w:r w:rsidR="002444E8" w:rsidRPr="009B4896">
        <w:rPr>
          <w:iCs/>
          <w:szCs w:val="24"/>
        </w:rPr>
        <w:t xml:space="preserve">uatro representantes do segmento dos trabalhadores; </w:t>
      </w:r>
      <w:r w:rsidR="002444E8" w:rsidRPr="009B4896">
        <w:rPr>
          <w:b/>
          <w:iCs/>
          <w:szCs w:val="24"/>
        </w:rPr>
        <w:t>g</w:t>
      </w:r>
      <w:r w:rsidR="002444E8" w:rsidRPr="009B4896">
        <w:rPr>
          <w:b/>
          <w:iCs/>
          <w:szCs w:val="24"/>
        </w:rPr>
        <w:t xml:space="preserve">) </w:t>
      </w:r>
      <w:r w:rsidR="002444E8" w:rsidRPr="009B4896">
        <w:rPr>
          <w:iCs/>
          <w:szCs w:val="24"/>
        </w:rPr>
        <w:t xml:space="preserve">quatro do segmento dos gestores/prestadores de serviço; e </w:t>
      </w:r>
      <w:r w:rsidR="002444E8" w:rsidRPr="009B4896">
        <w:rPr>
          <w:b/>
          <w:iCs/>
          <w:szCs w:val="24"/>
        </w:rPr>
        <w:t>h</w:t>
      </w:r>
      <w:r w:rsidR="002444E8" w:rsidRPr="009B4896">
        <w:rPr>
          <w:b/>
          <w:iCs/>
          <w:szCs w:val="24"/>
        </w:rPr>
        <w:t xml:space="preserve">) </w:t>
      </w:r>
      <w:r w:rsidR="002444E8" w:rsidRPr="009B4896">
        <w:rPr>
          <w:bCs/>
          <w:szCs w:val="24"/>
        </w:rPr>
        <w:t xml:space="preserve">Integrantes da Comissão Intersetorial de Vigilância em Saúde – CIVS/CNS. </w:t>
      </w:r>
      <w:r w:rsidR="002444E8" w:rsidRPr="009B4896">
        <w:rPr>
          <w:iCs/>
          <w:szCs w:val="24"/>
        </w:rPr>
        <w:t xml:space="preserve">Os nomes deverão ser indicados até </w:t>
      </w:r>
      <w:r w:rsidR="002444E8" w:rsidRPr="009B4896">
        <w:rPr>
          <w:bCs/>
          <w:szCs w:val="24"/>
        </w:rPr>
        <w:t>11 de abril, com os planos de voos.</w:t>
      </w:r>
      <w:r w:rsidR="002444E8" w:rsidRPr="009B4896">
        <w:rPr>
          <w:b/>
          <w:bCs/>
          <w:szCs w:val="24"/>
        </w:rPr>
        <w:t xml:space="preserve"> </w:t>
      </w:r>
    </w:p>
    <w:p w:rsidR="006B7C6E" w:rsidRPr="009B4896" w:rsidRDefault="006B7C6E" w:rsidP="00405B54">
      <w:pPr>
        <w:tabs>
          <w:tab w:val="left" w:pos="0"/>
        </w:tabs>
        <w:jc w:val="both"/>
        <w:rPr>
          <w:b/>
          <w:iCs/>
          <w:szCs w:val="24"/>
        </w:rPr>
      </w:pPr>
    </w:p>
    <w:p w:rsidR="00CF6DA1" w:rsidRPr="009B4896" w:rsidRDefault="00CF6DA1" w:rsidP="00405B54">
      <w:pPr>
        <w:tabs>
          <w:tab w:val="left" w:pos="0"/>
        </w:tabs>
        <w:jc w:val="both"/>
        <w:rPr>
          <w:iCs/>
          <w:szCs w:val="24"/>
        </w:rPr>
      </w:pPr>
      <w:r w:rsidRPr="009B4896">
        <w:rPr>
          <w:b/>
          <w:iCs/>
          <w:szCs w:val="24"/>
        </w:rPr>
        <w:t>5</w:t>
      </w:r>
      <w:r w:rsidR="00072E9B" w:rsidRPr="009B4896">
        <w:rPr>
          <w:b/>
          <w:iCs/>
          <w:szCs w:val="24"/>
        </w:rPr>
        <w:t>)</w:t>
      </w:r>
      <w:r w:rsidRPr="009B4896">
        <w:rPr>
          <w:iCs/>
          <w:szCs w:val="24"/>
        </w:rPr>
        <w:t xml:space="preserve"> 13ª Conferência Municipal de Saúde - tema: Políticas de Saúde: Contexto e desafios do SUS na atualidade com participação popular</w:t>
      </w:r>
      <w:r w:rsidR="00072E9B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Data: 23 e 24 de junho de 2017</w:t>
      </w:r>
      <w:r w:rsidR="00072E9B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Local: Cascavel/PR</w:t>
      </w:r>
      <w:r w:rsidR="00072E9B" w:rsidRPr="009B4896">
        <w:rPr>
          <w:iCs/>
          <w:szCs w:val="24"/>
        </w:rPr>
        <w:t xml:space="preserve">. </w:t>
      </w:r>
    </w:p>
    <w:p w:rsidR="00072E9B" w:rsidRPr="009B4896" w:rsidRDefault="00072E9B" w:rsidP="00405B54">
      <w:pPr>
        <w:tabs>
          <w:tab w:val="left" w:pos="0"/>
        </w:tabs>
        <w:jc w:val="both"/>
        <w:rPr>
          <w:iCs/>
          <w:szCs w:val="24"/>
        </w:rPr>
      </w:pPr>
      <w:r w:rsidRPr="009B4896">
        <w:rPr>
          <w:i/>
          <w:iCs/>
          <w:szCs w:val="24"/>
        </w:rPr>
        <w:t>Indicação:</w:t>
      </w:r>
      <w:r w:rsidRPr="009B4896">
        <w:rPr>
          <w:iCs/>
          <w:szCs w:val="24"/>
        </w:rPr>
        <w:t xml:space="preserve"> aprovada a indicação do conselheiro </w:t>
      </w:r>
      <w:r w:rsidRPr="009B4896">
        <w:rPr>
          <w:b/>
          <w:iCs/>
          <w:szCs w:val="24"/>
        </w:rPr>
        <w:t>Moysés Toniolo</w:t>
      </w:r>
      <w:r w:rsidRPr="009B4896">
        <w:rPr>
          <w:iCs/>
          <w:szCs w:val="24"/>
        </w:rPr>
        <w:t xml:space="preserve">. </w:t>
      </w:r>
    </w:p>
    <w:p w:rsidR="007A5CCD" w:rsidRPr="009B4896" w:rsidRDefault="007A5CCD" w:rsidP="00405B54">
      <w:pPr>
        <w:tabs>
          <w:tab w:val="left" w:pos="0"/>
        </w:tabs>
        <w:jc w:val="both"/>
        <w:rPr>
          <w:b/>
          <w:iCs/>
          <w:szCs w:val="24"/>
        </w:rPr>
      </w:pPr>
    </w:p>
    <w:p w:rsidR="00CF6DA1" w:rsidRPr="009B4896" w:rsidRDefault="00CF6DA1" w:rsidP="00405B54">
      <w:pPr>
        <w:tabs>
          <w:tab w:val="left" w:pos="0"/>
        </w:tabs>
        <w:jc w:val="both"/>
        <w:rPr>
          <w:iCs/>
          <w:szCs w:val="24"/>
        </w:rPr>
      </w:pPr>
      <w:r w:rsidRPr="009B4896">
        <w:rPr>
          <w:b/>
          <w:iCs/>
          <w:szCs w:val="24"/>
        </w:rPr>
        <w:t>6</w:t>
      </w:r>
      <w:r w:rsidR="00072E9B" w:rsidRPr="009B4896">
        <w:rPr>
          <w:b/>
          <w:iCs/>
          <w:szCs w:val="24"/>
        </w:rPr>
        <w:t xml:space="preserve">) </w:t>
      </w:r>
      <w:r w:rsidRPr="009B4896">
        <w:rPr>
          <w:iCs/>
          <w:szCs w:val="24"/>
        </w:rPr>
        <w:t xml:space="preserve"> 2º Encontro Brasil &amp; EUA de Autismo</w:t>
      </w:r>
      <w:r w:rsidR="00072E9B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Data: 8 de julho de 2017</w:t>
      </w:r>
      <w:r w:rsidR="00072E9B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Local: Recife/PE</w:t>
      </w:r>
      <w:r w:rsidR="00072E9B" w:rsidRPr="009B4896">
        <w:rPr>
          <w:iCs/>
          <w:szCs w:val="24"/>
        </w:rPr>
        <w:t xml:space="preserve">. </w:t>
      </w:r>
    </w:p>
    <w:p w:rsidR="00072E9B" w:rsidRPr="009B4896" w:rsidRDefault="00072E9B" w:rsidP="00405B54">
      <w:pPr>
        <w:tabs>
          <w:tab w:val="left" w:pos="0"/>
        </w:tabs>
        <w:jc w:val="both"/>
        <w:rPr>
          <w:iCs/>
          <w:szCs w:val="24"/>
        </w:rPr>
      </w:pPr>
      <w:r w:rsidRPr="009B4896">
        <w:rPr>
          <w:i/>
          <w:iCs/>
          <w:szCs w:val="24"/>
        </w:rPr>
        <w:t>Indicação:</w:t>
      </w:r>
      <w:r w:rsidRPr="009B4896">
        <w:rPr>
          <w:iCs/>
          <w:szCs w:val="24"/>
        </w:rPr>
        <w:t xml:space="preserve"> aprovada a indicação da conselheira </w:t>
      </w:r>
      <w:r w:rsidRPr="009B4896">
        <w:rPr>
          <w:b/>
          <w:iCs/>
          <w:szCs w:val="24"/>
        </w:rPr>
        <w:t>Marisa Furia Silva</w:t>
      </w:r>
      <w:r w:rsidRPr="009B4896">
        <w:rPr>
          <w:iCs/>
          <w:szCs w:val="24"/>
        </w:rPr>
        <w:t xml:space="preserve">. </w:t>
      </w:r>
    </w:p>
    <w:p w:rsidR="00CF6DA1" w:rsidRPr="009B4896" w:rsidRDefault="00CF6DA1" w:rsidP="00405B54">
      <w:pPr>
        <w:tabs>
          <w:tab w:val="left" w:pos="0"/>
        </w:tabs>
        <w:jc w:val="both"/>
        <w:rPr>
          <w:iCs/>
          <w:szCs w:val="24"/>
        </w:rPr>
      </w:pPr>
    </w:p>
    <w:p w:rsidR="00072E9B" w:rsidRPr="009B4896" w:rsidRDefault="00CF6DA1" w:rsidP="00405B54">
      <w:pPr>
        <w:tabs>
          <w:tab w:val="left" w:pos="0"/>
        </w:tabs>
        <w:jc w:val="both"/>
        <w:rPr>
          <w:b/>
          <w:iCs/>
          <w:szCs w:val="24"/>
        </w:rPr>
      </w:pPr>
      <w:r w:rsidRPr="009B4896">
        <w:rPr>
          <w:b/>
          <w:iCs/>
          <w:szCs w:val="24"/>
        </w:rPr>
        <w:t>7</w:t>
      </w:r>
      <w:r w:rsidR="00072E9B" w:rsidRPr="009B4896">
        <w:rPr>
          <w:b/>
          <w:iCs/>
          <w:szCs w:val="24"/>
        </w:rPr>
        <w:t xml:space="preserve">) </w:t>
      </w:r>
      <w:r w:rsidRPr="009B4896">
        <w:rPr>
          <w:iCs/>
          <w:szCs w:val="24"/>
        </w:rPr>
        <w:t>Definição das novas indicações para composição da Coordenação da Comissão Intersetorial de Saúde Suplementar – CISS</w:t>
      </w:r>
      <w:r w:rsidR="003435B2" w:rsidRPr="009B4896">
        <w:rPr>
          <w:iCs/>
          <w:szCs w:val="24"/>
        </w:rPr>
        <w:t>.</w:t>
      </w:r>
      <w:r w:rsidR="00072E9B" w:rsidRPr="009B4896">
        <w:rPr>
          <w:b/>
          <w:iCs/>
          <w:szCs w:val="24"/>
        </w:rPr>
        <w:t xml:space="preserve"> </w:t>
      </w:r>
    </w:p>
    <w:p w:rsidR="00CF6DA1" w:rsidRPr="009B4896" w:rsidRDefault="00072E9B" w:rsidP="00405B54">
      <w:pPr>
        <w:tabs>
          <w:tab w:val="left" w:pos="0"/>
        </w:tabs>
        <w:jc w:val="both"/>
        <w:rPr>
          <w:iCs/>
          <w:szCs w:val="24"/>
        </w:rPr>
      </w:pPr>
      <w:r w:rsidRPr="009B4896">
        <w:rPr>
          <w:b/>
          <w:iCs/>
          <w:szCs w:val="24"/>
        </w:rPr>
        <w:tab/>
      </w:r>
      <w:r w:rsidR="00CF6DA1" w:rsidRPr="009B4896">
        <w:rPr>
          <w:b/>
          <w:iCs/>
          <w:szCs w:val="24"/>
        </w:rPr>
        <w:t xml:space="preserve">Deliberação: </w:t>
      </w:r>
      <w:r w:rsidR="00CF6DA1" w:rsidRPr="009B4896">
        <w:rPr>
          <w:iCs/>
          <w:szCs w:val="24"/>
        </w:rPr>
        <w:t>aprovada a indicação do conselheiro</w:t>
      </w:r>
      <w:r w:rsidR="00CF6DA1" w:rsidRPr="009B4896">
        <w:rPr>
          <w:b/>
          <w:iCs/>
          <w:szCs w:val="24"/>
        </w:rPr>
        <w:t xml:space="preserve"> Geordeci Menezes de Souza </w:t>
      </w:r>
      <w:r w:rsidR="00CF6DA1" w:rsidRPr="009B4896">
        <w:rPr>
          <w:iCs/>
          <w:szCs w:val="24"/>
        </w:rPr>
        <w:t xml:space="preserve">para coordenar interinamente a Comissão até a recomposição. </w:t>
      </w:r>
    </w:p>
    <w:p w:rsidR="00CF6DA1" w:rsidRPr="009B4896" w:rsidRDefault="00CF6DA1" w:rsidP="00405B54">
      <w:pPr>
        <w:tabs>
          <w:tab w:val="left" w:pos="0"/>
        </w:tabs>
        <w:jc w:val="both"/>
        <w:rPr>
          <w:b/>
          <w:iCs/>
          <w:szCs w:val="24"/>
        </w:rPr>
      </w:pPr>
    </w:p>
    <w:p w:rsidR="00CF6DA1" w:rsidRPr="009B4896" w:rsidRDefault="00CF6DA1" w:rsidP="00405B54">
      <w:pPr>
        <w:tabs>
          <w:tab w:val="left" w:pos="0"/>
        </w:tabs>
        <w:jc w:val="both"/>
        <w:rPr>
          <w:iCs/>
          <w:szCs w:val="24"/>
        </w:rPr>
      </w:pPr>
      <w:r w:rsidRPr="009B4896">
        <w:rPr>
          <w:b/>
          <w:iCs/>
          <w:szCs w:val="24"/>
        </w:rPr>
        <w:t>8</w:t>
      </w:r>
      <w:r w:rsidR="00BF0C49" w:rsidRPr="009B4896">
        <w:rPr>
          <w:b/>
          <w:iCs/>
          <w:szCs w:val="24"/>
        </w:rPr>
        <w:t>)</w:t>
      </w:r>
      <w:r w:rsidRPr="009B4896">
        <w:rPr>
          <w:iCs/>
          <w:szCs w:val="24"/>
        </w:rPr>
        <w:t xml:space="preserve"> Seminário Internacional do CONASS sobre Segurança no Trânsito</w:t>
      </w:r>
      <w:r w:rsidR="00BF0C49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Data: 25 e 26 de abril de 2017</w:t>
      </w:r>
      <w:r w:rsidR="00BF0C49" w:rsidRPr="009B4896">
        <w:rPr>
          <w:iCs/>
          <w:szCs w:val="24"/>
        </w:rPr>
        <w:t xml:space="preserve">. </w:t>
      </w:r>
      <w:r w:rsidRPr="009B4896">
        <w:rPr>
          <w:iCs/>
          <w:szCs w:val="24"/>
        </w:rPr>
        <w:t>Local: Brasília/DF.</w:t>
      </w:r>
    </w:p>
    <w:p w:rsidR="00CF6DA1" w:rsidRPr="009B4896" w:rsidRDefault="00442F93" w:rsidP="00405B54">
      <w:pPr>
        <w:tabs>
          <w:tab w:val="left" w:pos="0"/>
        </w:tabs>
        <w:jc w:val="both"/>
        <w:rPr>
          <w:b/>
          <w:iCs/>
          <w:szCs w:val="24"/>
        </w:rPr>
      </w:pPr>
      <w:r w:rsidRPr="009B4896">
        <w:rPr>
          <w:iCs/>
          <w:szCs w:val="24"/>
        </w:rPr>
        <w:tab/>
      </w:r>
      <w:r w:rsidR="00BF0C49" w:rsidRPr="009B4896">
        <w:rPr>
          <w:b/>
          <w:iCs/>
          <w:szCs w:val="24"/>
        </w:rPr>
        <w:t>Encaminhamento:</w:t>
      </w:r>
      <w:r w:rsidR="00BF0C49" w:rsidRPr="009B4896">
        <w:rPr>
          <w:iCs/>
          <w:szCs w:val="24"/>
        </w:rPr>
        <w:t xml:space="preserve"> a a</w:t>
      </w:r>
      <w:r w:rsidR="00CF6DA1" w:rsidRPr="009B4896">
        <w:rPr>
          <w:iCs/>
          <w:szCs w:val="24"/>
        </w:rPr>
        <w:t xml:space="preserve">ssessoria técnica </w:t>
      </w:r>
      <w:r w:rsidR="00BF0C49" w:rsidRPr="009B4896">
        <w:rPr>
          <w:iCs/>
          <w:szCs w:val="24"/>
        </w:rPr>
        <w:t xml:space="preserve">do CNS </w:t>
      </w:r>
      <w:r w:rsidR="00CF6DA1" w:rsidRPr="009B4896">
        <w:rPr>
          <w:iCs/>
          <w:szCs w:val="24"/>
        </w:rPr>
        <w:t>acompanhará</w:t>
      </w:r>
      <w:r w:rsidR="00BF0C49" w:rsidRPr="009B4896">
        <w:rPr>
          <w:iCs/>
          <w:szCs w:val="24"/>
        </w:rPr>
        <w:t xml:space="preserve"> o evento e será verificada a possibilidade de participação de conselheiro que resida em Brasília</w:t>
      </w:r>
      <w:r w:rsidR="00CF6DA1" w:rsidRPr="009B4896">
        <w:rPr>
          <w:iCs/>
          <w:szCs w:val="24"/>
        </w:rPr>
        <w:t>.</w:t>
      </w:r>
      <w:r w:rsidR="00CF6DA1" w:rsidRPr="009B4896">
        <w:rPr>
          <w:b/>
          <w:iCs/>
          <w:szCs w:val="24"/>
        </w:rPr>
        <w:t xml:space="preserve"> </w:t>
      </w:r>
    </w:p>
    <w:p w:rsidR="00BF0C49" w:rsidRPr="009B4896" w:rsidRDefault="00BF0C49" w:rsidP="00405B54">
      <w:pPr>
        <w:tabs>
          <w:tab w:val="left" w:pos="0"/>
        </w:tabs>
        <w:jc w:val="both"/>
        <w:rPr>
          <w:b/>
          <w:iCs/>
          <w:szCs w:val="24"/>
        </w:rPr>
      </w:pPr>
    </w:p>
    <w:p w:rsidR="00BF0C49" w:rsidRPr="009B4896" w:rsidRDefault="00BF0C49" w:rsidP="00405B54">
      <w:pPr>
        <w:tabs>
          <w:tab w:val="left" w:pos="0"/>
        </w:tabs>
        <w:jc w:val="both"/>
        <w:rPr>
          <w:bCs/>
          <w:szCs w:val="24"/>
        </w:rPr>
      </w:pPr>
    </w:p>
    <w:p w:rsidR="00304AB8" w:rsidRPr="009B4896" w:rsidRDefault="00304AB8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ITEM 3 – 2ª CONFERÊNCIA NACIONAL DE SAÚDE DAS MULHERES</w:t>
      </w:r>
      <w:r w:rsidR="00E538F8" w:rsidRPr="009B4896">
        <w:rPr>
          <w:b/>
          <w:bCs/>
          <w:szCs w:val="24"/>
        </w:rPr>
        <w:t xml:space="preserve"> - </w:t>
      </w:r>
      <w:r w:rsidRPr="009B4896">
        <w:rPr>
          <w:b/>
          <w:bCs/>
          <w:szCs w:val="24"/>
        </w:rPr>
        <w:t xml:space="preserve">Eixo IV – Políticas Públicas para as Mulheres e a Participação Social. </w:t>
      </w:r>
    </w:p>
    <w:p w:rsidR="00304AB8" w:rsidRPr="009B4896" w:rsidRDefault="00E538F8" w:rsidP="00405B54">
      <w:pPr>
        <w:jc w:val="both"/>
        <w:rPr>
          <w:bCs/>
          <w:szCs w:val="24"/>
        </w:rPr>
      </w:pPr>
      <w:r w:rsidRPr="009B4896">
        <w:rPr>
          <w:bCs/>
          <w:i/>
          <w:szCs w:val="24"/>
        </w:rPr>
        <w:t>Expositoras:</w:t>
      </w:r>
      <w:r w:rsidRPr="009B4896">
        <w:rPr>
          <w:b/>
          <w:bCs/>
          <w:szCs w:val="24"/>
        </w:rPr>
        <w:t xml:space="preserve"> </w:t>
      </w:r>
      <w:r w:rsidR="00304AB8" w:rsidRPr="009B4896">
        <w:rPr>
          <w:b/>
          <w:bCs/>
          <w:szCs w:val="24"/>
        </w:rPr>
        <w:t>Maria do Socorro de Souza</w:t>
      </w:r>
      <w:r w:rsidRPr="009B4896">
        <w:rPr>
          <w:b/>
          <w:bCs/>
          <w:szCs w:val="24"/>
        </w:rPr>
        <w:t xml:space="preserve">, </w:t>
      </w:r>
      <w:r w:rsidR="00304AB8" w:rsidRPr="009B4896">
        <w:rPr>
          <w:bCs/>
          <w:szCs w:val="24"/>
        </w:rPr>
        <w:t xml:space="preserve">Ex-Presidente do </w:t>
      </w:r>
      <w:r w:rsidRPr="009B4896">
        <w:rPr>
          <w:bCs/>
          <w:szCs w:val="24"/>
        </w:rPr>
        <w:t xml:space="preserve">CNS; </w:t>
      </w:r>
      <w:r w:rsidR="00304AB8" w:rsidRPr="009B4896">
        <w:rPr>
          <w:b/>
          <w:bCs/>
          <w:szCs w:val="24"/>
        </w:rPr>
        <w:t>Rurany Ester Silva</w:t>
      </w:r>
      <w:r w:rsidRPr="009B4896">
        <w:rPr>
          <w:b/>
          <w:bCs/>
          <w:szCs w:val="24"/>
        </w:rPr>
        <w:t>,</w:t>
      </w:r>
      <w:r w:rsidR="00304AB8" w:rsidRPr="009B4896">
        <w:rPr>
          <w:bCs/>
          <w:szCs w:val="24"/>
        </w:rPr>
        <w:t xml:space="preserve"> Fundadora do Grupo Transas do Corpo do Estado do Goiás</w:t>
      </w:r>
    </w:p>
    <w:p w:rsidR="00304AB8" w:rsidRPr="009B4896" w:rsidRDefault="00304AB8" w:rsidP="00405B54">
      <w:pPr>
        <w:jc w:val="both"/>
        <w:rPr>
          <w:b/>
          <w:bCs/>
          <w:szCs w:val="24"/>
        </w:rPr>
      </w:pPr>
      <w:r w:rsidRPr="009B4896">
        <w:rPr>
          <w:bCs/>
          <w:i/>
          <w:szCs w:val="24"/>
        </w:rPr>
        <w:t>Coordenação:</w:t>
      </w:r>
      <w:r w:rsidRPr="009B4896">
        <w:rPr>
          <w:bCs/>
          <w:szCs w:val="24"/>
        </w:rPr>
        <w:t xml:space="preserve"> </w:t>
      </w:r>
      <w:r w:rsidR="00E538F8" w:rsidRPr="009B4896">
        <w:rPr>
          <w:bCs/>
          <w:szCs w:val="24"/>
        </w:rPr>
        <w:t>conselheira</w:t>
      </w:r>
      <w:r w:rsidR="00E538F8" w:rsidRPr="009B4896">
        <w:rPr>
          <w:b/>
          <w:bCs/>
          <w:szCs w:val="24"/>
        </w:rPr>
        <w:t xml:space="preserve"> </w:t>
      </w:r>
      <w:r w:rsidRPr="009B4896">
        <w:rPr>
          <w:b/>
          <w:bCs/>
          <w:szCs w:val="24"/>
        </w:rPr>
        <w:t>Francisca Rêgo Oliveira Araújo</w:t>
      </w:r>
      <w:r w:rsidR="00E538F8" w:rsidRPr="009B4896">
        <w:rPr>
          <w:b/>
          <w:bCs/>
          <w:szCs w:val="24"/>
        </w:rPr>
        <w:t xml:space="preserve">, </w:t>
      </w:r>
      <w:r w:rsidR="00E538F8" w:rsidRPr="009B4896">
        <w:rPr>
          <w:bCs/>
          <w:szCs w:val="24"/>
        </w:rPr>
        <w:t xml:space="preserve">da Mesa Diretora do CNS; e conselheira </w:t>
      </w:r>
      <w:r w:rsidRPr="009B4896">
        <w:rPr>
          <w:b/>
          <w:bCs/>
          <w:szCs w:val="24"/>
        </w:rPr>
        <w:t xml:space="preserve">Heliana Neves Hemeterio dos Santos </w:t>
      </w:r>
    </w:p>
    <w:p w:rsidR="00C924FD" w:rsidRPr="009B4896" w:rsidRDefault="00E538F8" w:rsidP="00405B54">
      <w:pPr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Deliberação: </w:t>
      </w:r>
      <w:r w:rsidR="00577549" w:rsidRPr="009B4896">
        <w:rPr>
          <w:bCs/>
          <w:szCs w:val="24"/>
        </w:rPr>
        <w:t xml:space="preserve">como resultado do </w:t>
      </w:r>
      <w:r w:rsidR="00442F93" w:rsidRPr="009B4896">
        <w:rPr>
          <w:bCs/>
          <w:szCs w:val="24"/>
        </w:rPr>
        <w:t>debate</w:t>
      </w:r>
      <w:r w:rsidR="00577549" w:rsidRPr="009B4896">
        <w:rPr>
          <w:bCs/>
          <w:szCs w:val="24"/>
        </w:rPr>
        <w:t xml:space="preserve"> deste ponto</w:t>
      </w:r>
      <w:r w:rsidR="00442F93" w:rsidRPr="009B4896">
        <w:rPr>
          <w:bCs/>
          <w:szCs w:val="24"/>
        </w:rPr>
        <w:t xml:space="preserve">, o Plenário decidiu: </w:t>
      </w:r>
      <w:r w:rsidR="00442F93" w:rsidRPr="009B4896">
        <w:rPr>
          <w:b/>
          <w:bCs/>
          <w:szCs w:val="24"/>
        </w:rPr>
        <w:t xml:space="preserve">a) </w:t>
      </w:r>
      <w:r w:rsidR="00C924FD" w:rsidRPr="009B4896">
        <w:rPr>
          <w:bCs/>
          <w:szCs w:val="24"/>
        </w:rPr>
        <w:t xml:space="preserve">por unanimidade, </w:t>
      </w:r>
      <w:r w:rsidR="00442F93" w:rsidRPr="009B4896">
        <w:rPr>
          <w:bCs/>
          <w:szCs w:val="24"/>
        </w:rPr>
        <w:t>elaborar moção</w:t>
      </w:r>
      <w:r w:rsidR="00AA668D" w:rsidRPr="009B4896">
        <w:rPr>
          <w:bCs/>
          <w:szCs w:val="24"/>
        </w:rPr>
        <w:t xml:space="preserve"> de repúdio a todas as formas de preconceito contra as mulheres</w:t>
      </w:r>
      <w:r w:rsidR="00442F93" w:rsidRPr="009B4896">
        <w:rPr>
          <w:bCs/>
          <w:szCs w:val="24"/>
        </w:rPr>
        <w:t xml:space="preserve"> (o texto da texto da moção foi apreciado no segundo dia); </w:t>
      </w:r>
      <w:r w:rsidR="00442F93" w:rsidRPr="009B4896">
        <w:rPr>
          <w:b/>
          <w:bCs/>
          <w:szCs w:val="24"/>
        </w:rPr>
        <w:t xml:space="preserve">b) </w:t>
      </w:r>
      <w:r w:rsidR="00C924FD" w:rsidRPr="009B4896">
        <w:rPr>
          <w:bCs/>
          <w:szCs w:val="24"/>
        </w:rPr>
        <w:t>com uma abstenção,</w:t>
      </w:r>
      <w:r w:rsidR="00C924FD" w:rsidRPr="009B4896">
        <w:rPr>
          <w:b/>
          <w:bCs/>
          <w:szCs w:val="24"/>
        </w:rPr>
        <w:t xml:space="preserve"> </w:t>
      </w:r>
      <w:r w:rsidR="00442F93" w:rsidRPr="009B4896">
        <w:rPr>
          <w:bCs/>
          <w:szCs w:val="24"/>
        </w:rPr>
        <w:t>elaborar moção de</w:t>
      </w:r>
      <w:r w:rsidR="00442F93" w:rsidRPr="009B4896">
        <w:rPr>
          <w:b/>
          <w:bCs/>
          <w:szCs w:val="24"/>
        </w:rPr>
        <w:t xml:space="preserve"> </w:t>
      </w:r>
      <w:r w:rsidR="00442F93" w:rsidRPr="009B4896">
        <w:rPr>
          <w:bCs/>
          <w:szCs w:val="24"/>
        </w:rPr>
        <w:t>apoio às práticas positivas na defesa e respeito às mulheres (o texto da moção será elaborado para apreciação na próxima reunião do CNS)</w:t>
      </w:r>
      <w:r w:rsidR="00C924FD" w:rsidRPr="009B4896">
        <w:rPr>
          <w:bCs/>
          <w:szCs w:val="24"/>
        </w:rPr>
        <w:t xml:space="preserve">; e </w:t>
      </w:r>
      <w:r w:rsidR="00C924FD" w:rsidRPr="009B4896">
        <w:rPr>
          <w:b/>
          <w:bCs/>
          <w:szCs w:val="24"/>
        </w:rPr>
        <w:t xml:space="preserve">c) </w:t>
      </w:r>
      <w:r w:rsidR="00C924FD" w:rsidRPr="009B4896">
        <w:rPr>
          <w:bCs/>
          <w:szCs w:val="24"/>
        </w:rPr>
        <w:t xml:space="preserve">por unanimidade, definir estratégias para participação da sociedade nas conferências municipais e estaduais de Saúde das Mulheres. </w:t>
      </w:r>
    </w:p>
    <w:p w:rsidR="00EC3AA0" w:rsidRPr="009B4896" w:rsidRDefault="00442F93" w:rsidP="00405B54">
      <w:pPr>
        <w:ind w:firstLine="708"/>
        <w:jc w:val="both"/>
        <w:rPr>
          <w:bCs/>
          <w:szCs w:val="24"/>
        </w:rPr>
      </w:pPr>
      <w:r w:rsidRPr="009B4896">
        <w:rPr>
          <w:bCs/>
          <w:szCs w:val="24"/>
        </w:rPr>
        <w:t>No segundo dia de reunião, o Plenário apreciou e aprovou, com uma modificação, o texto da moção de repúdio.</w:t>
      </w:r>
      <w:r w:rsidRPr="009B4896">
        <w:rPr>
          <w:b/>
          <w:bCs/>
          <w:szCs w:val="24"/>
        </w:rPr>
        <w:t xml:space="preserve"> </w:t>
      </w:r>
      <w:r w:rsidRPr="009B4896">
        <w:rPr>
          <w:bCs/>
          <w:szCs w:val="24"/>
        </w:rPr>
        <w:t>No documento</w:t>
      </w:r>
      <w:r w:rsidR="00C924FD" w:rsidRPr="009B4896">
        <w:rPr>
          <w:bCs/>
          <w:szCs w:val="24"/>
        </w:rPr>
        <w:t>,</w:t>
      </w:r>
      <w:r w:rsidRPr="009B4896">
        <w:rPr>
          <w:bCs/>
          <w:szCs w:val="24"/>
        </w:rPr>
        <w:t xml:space="preserve"> o CNS externa</w:t>
      </w:r>
      <w:r w:rsidRPr="009B4896">
        <w:rPr>
          <w:b/>
          <w:bCs/>
          <w:szCs w:val="24"/>
        </w:rPr>
        <w:t xml:space="preserve"> </w:t>
      </w:r>
      <w:r w:rsidR="00EC3AA0" w:rsidRPr="009B4896">
        <w:rPr>
          <w:bCs/>
          <w:szCs w:val="24"/>
        </w:rPr>
        <w:t>repúdio a qualquer iniciativa que tenha como objetivo depreciar a população afrodescente do nosso país, a exemplo da população quilombola que de forma definitiva contribui para a construção da cultura e da economia do nosso país</w:t>
      </w:r>
      <w:r w:rsidR="0048538E" w:rsidRPr="009B4896">
        <w:rPr>
          <w:bCs/>
          <w:szCs w:val="24"/>
        </w:rPr>
        <w:t xml:space="preserve">. </w:t>
      </w:r>
      <w:r w:rsidR="0048538E" w:rsidRPr="009B4896">
        <w:rPr>
          <w:bCs/>
          <w:szCs w:val="24"/>
        </w:rPr>
        <w:lastRenderedPageBreak/>
        <w:t>A m</w:t>
      </w:r>
      <w:r w:rsidR="00577549" w:rsidRPr="009B4896">
        <w:rPr>
          <w:bCs/>
          <w:szCs w:val="24"/>
        </w:rPr>
        <w:t xml:space="preserve">oção </w:t>
      </w:r>
      <w:r w:rsidR="0048538E" w:rsidRPr="009B4896">
        <w:rPr>
          <w:bCs/>
          <w:szCs w:val="24"/>
        </w:rPr>
        <w:t xml:space="preserve">será </w:t>
      </w:r>
      <w:r w:rsidR="00EC3AA0" w:rsidRPr="009B4896">
        <w:rPr>
          <w:bCs/>
          <w:szCs w:val="24"/>
        </w:rPr>
        <w:t>encaminhad</w:t>
      </w:r>
      <w:r w:rsidR="0048538E" w:rsidRPr="009B4896">
        <w:rPr>
          <w:bCs/>
          <w:szCs w:val="24"/>
        </w:rPr>
        <w:t>a</w:t>
      </w:r>
      <w:r w:rsidR="00EC3AA0" w:rsidRPr="009B4896">
        <w:rPr>
          <w:bCs/>
          <w:szCs w:val="24"/>
        </w:rPr>
        <w:t xml:space="preserve"> à presidência </w:t>
      </w:r>
      <w:r w:rsidR="00577549" w:rsidRPr="009B4896">
        <w:rPr>
          <w:bCs/>
          <w:szCs w:val="24"/>
        </w:rPr>
        <w:t xml:space="preserve">e ao </w:t>
      </w:r>
      <w:r w:rsidR="00EC3AA0" w:rsidRPr="009B4896">
        <w:rPr>
          <w:bCs/>
          <w:szCs w:val="24"/>
        </w:rPr>
        <w:t>Conselho de Ética da Câmara dos Deputados.</w:t>
      </w:r>
      <w:r w:rsidR="00EC3AA0" w:rsidRPr="009B4896">
        <w:rPr>
          <w:b/>
          <w:bCs/>
          <w:szCs w:val="24"/>
        </w:rPr>
        <w:t xml:space="preserve"> </w:t>
      </w:r>
      <w:r w:rsidR="0048538E" w:rsidRPr="009B4896">
        <w:rPr>
          <w:bCs/>
          <w:szCs w:val="24"/>
        </w:rPr>
        <w:t>Além disso, foi sugerida a elaboração de moção de repúdio a outras formas de preconceito, para além do racismo, como</w:t>
      </w:r>
      <w:r w:rsidR="00EC3AA0" w:rsidRPr="009B4896">
        <w:rPr>
          <w:bCs/>
          <w:szCs w:val="24"/>
        </w:rPr>
        <w:t xml:space="preserve"> machismo, assédio</w:t>
      </w:r>
      <w:r w:rsidR="0048538E" w:rsidRPr="009B4896">
        <w:rPr>
          <w:bCs/>
          <w:szCs w:val="24"/>
        </w:rPr>
        <w:t xml:space="preserve">, entre outros (proposição da conselheira </w:t>
      </w:r>
      <w:r w:rsidR="0048538E" w:rsidRPr="009B4896">
        <w:rPr>
          <w:b/>
          <w:bCs/>
          <w:szCs w:val="24"/>
        </w:rPr>
        <w:t>Juliana Santorum</w:t>
      </w:r>
      <w:r w:rsidR="0048538E" w:rsidRPr="009B4896">
        <w:rPr>
          <w:bCs/>
          <w:szCs w:val="24"/>
        </w:rPr>
        <w:t xml:space="preserve">). </w:t>
      </w:r>
      <w:r w:rsidR="00EC3AA0" w:rsidRPr="009B4896">
        <w:rPr>
          <w:bCs/>
          <w:szCs w:val="24"/>
        </w:rPr>
        <w:t xml:space="preserve"> </w:t>
      </w:r>
    </w:p>
    <w:p w:rsidR="00442F93" w:rsidRPr="009B4896" w:rsidRDefault="00442F93" w:rsidP="00405B54">
      <w:pPr>
        <w:jc w:val="both"/>
        <w:rPr>
          <w:bCs/>
          <w:szCs w:val="24"/>
        </w:rPr>
      </w:pPr>
    </w:p>
    <w:p w:rsidR="00C924FD" w:rsidRPr="009B4896" w:rsidRDefault="00C924FD" w:rsidP="00405B54">
      <w:pPr>
        <w:suppressAutoHyphens w:val="0"/>
        <w:autoSpaceDE w:val="0"/>
        <w:jc w:val="both"/>
        <w:rPr>
          <w:b/>
          <w:bCs/>
          <w:szCs w:val="24"/>
        </w:rPr>
      </w:pPr>
    </w:p>
    <w:p w:rsidR="00304AB8" w:rsidRPr="009B4896" w:rsidRDefault="00304AB8" w:rsidP="00405B54">
      <w:pPr>
        <w:suppressAutoHyphens w:val="0"/>
        <w:autoSpaceDE w:val="0"/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ITEM 4 </w:t>
      </w:r>
      <w:r w:rsidR="00C924FD" w:rsidRPr="009B4896">
        <w:rPr>
          <w:b/>
          <w:bCs/>
          <w:szCs w:val="24"/>
        </w:rPr>
        <w:t>–</w:t>
      </w:r>
      <w:r w:rsidRPr="009B4896">
        <w:rPr>
          <w:b/>
          <w:bCs/>
          <w:szCs w:val="24"/>
        </w:rPr>
        <w:t xml:space="preserve"> RADAR</w:t>
      </w:r>
      <w:r w:rsidR="00C924FD" w:rsidRPr="009B4896">
        <w:rPr>
          <w:b/>
          <w:bCs/>
          <w:szCs w:val="24"/>
        </w:rPr>
        <w:t xml:space="preserve"> - </w:t>
      </w:r>
      <w:r w:rsidRPr="009B4896">
        <w:rPr>
          <w:b/>
          <w:bCs/>
          <w:szCs w:val="24"/>
        </w:rPr>
        <w:t>Aquisição de Asparaginase pelo Ministério da Saúde.</w:t>
      </w:r>
      <w:r w:rsidR="00C924FD" w:rsidRPr="009B4896">
        <w:rPr>
          <w:b/>
          <w:bCs/>
          <w:szCs w:val="24"/>
        </w:rPr>
        <w:t xml:space="preserve"> </w:t>
      </w:r>
      <w:r w:rsidRPr="009B4896">
        <w:rPr>
          <w:b/>
          <w:bCs/>
          <w:szCs w:val="24"/>
        </w:rPr>
        <w:t>Programa Farmácia Popular do Brasil: Rede Própria.</w:t>
      </w:r>
      <w:r w:rsidRPr="009B4896">
        <w:rPr>
          <w:bCs/>
          <w:szCs w:val="24"/>
        </w:rPr>
        <w:t xml:space="preserve"> </w:t>
      </w:r>
    </w:p>
    <w:p w:rsidR="00304AB8" w:rsidRPr="009B4896" w:rsidRDefault="00C924FD" w:rsidP="00405B54">
      <w:pPr>
        <w:jc w:val="both"/>
        <w:rPr>
          <w:bCs/>
          <w:szCs w:val="24"/>
        </w:rPr>
      </w:pPr>
      <w:r w:rsidRPr="009B4896">
        <w:rPr>
          <w:i/>
          <w:szCs w:val="24"/>
        </w:rPr>
        <w:t>Apresentação:</w:t>
      </w:r>
      <w:r w:rsidRPr="009B4896">
        <w:rPr>
          <w:b/>
          <w:szCs w:val="24"/>
        </w:rPr>
        <w:t xml:space="preserve"> </w:t>
      </w:r>
      <w:r w:rsidR="00304AB8" w:rsidRPr="009B4896">
        <w:rPr>
          <w:b/>
          <w:szCs w:val="24"/>
        </w:rPr>
        <w:t>Renato Alves Teixeira Lima</w:t>
      </w:r>
      <w:r w:rsidRPr="009B4896">
        <w:rPr>
          <w:b/>
          <w:szCs w:val="24"/>
        </w:rPr>
        <w:t xml:space="preserve">, </w:t>
      </w:r>
      <w:r w:rsidR="00304AB8" w:rsidRPr="009B4896">
        <w:rPr>
          <w:szCs w:val="24"/>
        </w:rPr>
        <w:t xml:space="preserve">Diretor do </w:t>
      </w:r>
      <w:r w:rsidR="00304AB8" w:rsidRPr="009B4896">
        <w:rPr>
          <w:szCs w:val="24"/>
          <w:shd w:val="clear" w:color="auto" w:fill="FFFFFF"/>
        </w:rPr>
        <w:t>Departamento de Assistência Farmacêutica – DAF/SCTIE/MS</w:t>
      </w:r>
      <w:r w:rsidRPr="009B4896">
        <w:rPr>
          <w:szCs w:val="24"/>
          <w:shd w:val="clear" w:color="auto" w:fill="FFFFFF"/>
        </w:rPr>
        <w:t xml:space="preserve">; e </w:t>
      </w:r>
      <w:r w:rsidR="00304AB8" w:rsidRPr="009B4896">
        <w:rPr>
          <w:b/>
          <w:szCs w:val="24"/>
        </w:rPr>
        <w:t>Leonardo Batista Paiva</w:t>
      </w:r>
      <w:r w:rsidRPr="009B4896">
        <w:rPr>
          <w:b/>
          <w:szCs w:val="24"/>
        </w:rPr>
        <w:t xml:space="preserve">, </w:t>
      </w:r>
      <w:r w:rsidR="00304AB8" w:rsidRPr="009B4896">
        <w:rPr>
          <w:szCs w:val="24"/>
        </w:rPr>
        <w:t xml:space="preserve">Chefe de Gabinete do Diretor-Presidente </w:t>
      </w:r>
      <w:r w:rsidR="00304AB8" w:rsidRPr="009B4896">
        <w:rPr>
          <w:bCs/>
          <w:szCs w:val="24"/>
        </w:rPr>
        <w:t>da Agência Nacional de Vigilância Sanitária - ANVISA</w:t>
      </w:r>
      <w:r w:rsidR="00304AB8" w:rsidRPr="009B4896">
        <w:rPr>
          <w:b/>
          <w:bCs/>
          <w:szCs w:val="24"/>
        </w:rPr>
        <w:t xml:space="preserve"> </w:t>
      </w:r>
    </w:p>
    <w:p w:rsidR="00304AB8" w:rsidRPr="009B4896" w:rsidRDefault="00304AB8" w:rsidP="00405B54">
      <w:pPr>
        <w:jc w:val="both"/>
        <w:rPr>
          <w:b/>
          <w:bCs/>
          <w:szCs w:val="24"/>
        </w:rPr>
      </w:pPr>
      <w:r w:rsidRPr="009B4896">
        <w:rPr>
          <w:bCs/>
          <w:i/>
          <w:szCs w:val="24"/>
        </w:rPr>
        <w:t>Coordenação:</w:t>
      </w:r>
      <w:r w:rsidRPr="009B4896">
        <w:rPr>
          <w:bCs/>
          <w:szCs w:val="24"/>
        </w:rPr>
        <w:t xml:space="preserve"> </w:t>
      </w:r>
      <w:r w:rsidR="00C924FD" w:rsidRPr="009B4896">
        <w:rPr>
          <w:bCs/>
          <w:szCs w:val="24"/>
        </w:rPr>
        <w:t>conselheiro</w:t>
      </w:r>
      <w:r w:rsidR="00C924FD" w:rsidRPr="009B4896">
        <w:rPr>
          <w:b/>
          <w:bCs/>
          <w:szCs w:val="24"/>
        </w:rPr>
        <w:t xml:space="preserve"> </w:t>
      </w:r>
      <w:r w:rsidRPr="009B4896">
        <w:rPr>
          <w:b/>
          <w:bCs/>
          <w:szCs w:val="24"/>
        </w:rPr>
        <w:t>Ronald Ferreira dos Santos</w:t>
      </w:r>
      <w:r w:rsidR="00C924FD" w:rsidRPr="009B4896">
        <w:rPr>
          <w:b/>
          <w:bCs/>
          <w:szCs w:val="24"/>
        </w:rPr>
        <w:t>,</w:t>
      </w:r>
      <w:r w:rsidRPr="009B4896">
        <w:rPr>
          <w:bCs/>
          <w:szCs w:val="24"/>
        </w:rPr>
        <w:t xml:space="preserve"> Presidente do </w:t>
      </w:r>
      <w:r w:rsidR="00C924FD" w:rsidRPr="009B4896">
        <w:rPr>
          <w:bCs/>
          <w:szCs w:val="24"/>
        </w:rPr>
        <w:t xml:space="preserve">CNS </w:t>
      </w:r>
    </w:p>
    <w:p w:rsidR="00F157E8" w:rsidRDefault="00F157E8" w:rsidP="00405B54">
      <w:pPr>
        <w:suppressAutoHyphens w:val="0"/>
        <w:autoSpaceDE w:val="0"/>
        <w:jc w:val="both"/>
        <w:rPr>
          <w:b/>
          <w:bCs/>
          <w:szCs w:val="24"/>
        </w:rPr>
      </w:pPr>
    </w:p>
    <w:p w:rsidR="00C924FD" w:rsidRPr="009B4896" w:rsidRDefault="00AE233F" w:rsidP="00405B54">
      <w:pPr>
        <w:suppressAutoHyphens w:val="0"/>
        <w:autoSpaceDE w:val="0"/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Aquisição de Asparaginase pelo Ministério da Saúde</w:t>
      </w:r>
    </w:p>
    <w:p w:rsidR="00AA668D" w:rsidRPr="009B4896" w:rsidRDefault="00AE233F" w:rsidP="00405B54">
      <w:pPr>
        <w:suppressAutoHyphens w:val="0"/>
        <w:autoSpaceDE w:val="0"/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Deliberação: </w:t>
      </w:r>
      <w:r w:rsidRPr="009B4896">
        <w:rPr>
          <w:bCs/>
          <w:szCs w:val="24"/>
        </w:rPr>
        <w:t>s</w:t>
      </w:r>
      <w:r w:rsidR="00AA668D" w:rsidRPr="009B4896">
        <w:rPr>
          <w:bCs/>
          <w:szCs w:val="24"/>
        </w:rPr>
        <w:t xml:space="preserve">olicitar ao Ministério da Saúde que informe o CNS sobre os desdobramentos </w:t>
      </w:r>
      <w:r w:rsidRPr="009B4896">
        <w:rPr>
          <w:bCs/>
          <w:szCs w:val="24"/>
        </w:rPr>
        <w:t xml:space="preserve">acerca da aquisição </w:t>
      </w:r>
      <w:r w:rsidR="00AA668D" w:rsidRPr="009B4896">
        <w:rPr>
          <w:bCs/>
          <w:szCs w:val="24"/>
        </w:rPr>
        <w:t>da Asparaginase.</w:t>
      </w:r>
    </w:p>
    <w:p w:rsidR="00AA668D" w:rsidRPr="009B4896" w:rsidRDefault="00AA668D" w:rsidP="00405B54">
      <w:pPr>
        <w:jc w:val="both"/>
        <w:rPr>
          <w:bCs/>
          <w:szCs w:val="24"/>
        </w:rPr>
      </w:pPr>
    </w:p>
    <w:p w:rsidR="00AE233F" w:rsidRPr="009B4896" w:rsidRDefault="00AE233F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Programa Farmácia Popular do Brasil: Rede Própria.</w:t>
      </w:r>
    </w:p>
    <w:p w:rsidR="00AA668D" w:rsidRPr="009B4896" w:rsidRDefault="00AE233F" w:rsidP="00405B54">
      <w:pPr>
        <w:autoSpaceDE w:val="0"/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Deliberação: </w:t>
      </w:r>
      <w:r w:rsidR="00AB3A60" w:rsidRPr="009B4896">
        <w:rPr>
          <w:bCs/>
          <w:szCs w:val="24"/>
        </w:rPr>
        <w:t>a</w:t>
      </w:r>
      <w:r w:rsidR="00AA668D" w:rsidRPr="009B4896">
        <w:rPr>
          <w:bCs/>
          <w:szCs w:val="24"/>
        </w:rPr>
        <w:t>profundar o debate sobre o papel do CNS e da CIT (</w:t>
      </w:r>
      <w:r w:rsidR="00AB3A60" w:rsidRPr="009B4896">
        <w:rPr>
          <w:bCs/>
          <w:szCs w:val="24"/>
        </w:rPr>
        <w:t xml:space="preserve">a </w:t>
      </w:r>
      <w:r w:rsidR="00AA668D" w:rsidRPr="009B4896">
        <w:rPr>
          <w:bCs/>
          <w:szCs w:val="24"/>
        </w:rPr>
        <w:t xml:space="preserve">Mesa Diretora </w:t>
      </w:r>
      <w:r w:rsidR="00AB3A60" w:rsidRPr="009B4896">
        <w:rPr>
          <w:bCs/>
          <w:szCs w:val="24"/>
        </w:rPr>
        <w:t xml:space="preserve">do CNS definirá </w:t>
      </w:r>
      <w:r w:rsidR="00AA668D" w:rsidRPr="009B4896">
        <w:rPr>
          <w:bCs/>
          <w:szCs w:val="24"/>
        </w:rPr>
        <w:t>metodologia</w:t>
      </w:r>
      <w:r w:rsidR="00AB3A60" w:rsidRPr="009B4896">
        <w:rPr>
          <w:bCs/>
          <w:szCs w:val="24"/>
        </w:rPr>
        <w:t xml:space="preserve">); pautar debate </w:t>
      </w:r>
      <w:r w:rsidR="00AE2BA4" w:rsidRPr="009B4896">
        <w:rPr>
          <w:bCs/>
          <w:szCs w:val="24"/>
        </w:rPr>
        <w:t xml:space="preserve">no CNS </w:t>
      </w:r>
      <w:r w:rsidR="00AB3A60" w:rsidRPr="009B4896">
        <w:rPr>
          <w:bCs/>
          <w:szCs w:val="24"/>
        </w:rPr>
        <w:t xml:space="preserve">sobre o Programa “Aqui tem Farmácia Popular”; </w:t>
      </w:r>
      <w:r w:rsidR="00732E0F" w:rsidRPr="009B4896">
        <w:rPr>
          <w:bCs/>
          <w:szCs w:val="24"/>
        </w:rPr>
        <w:t>e s</w:t>
      </w:r>
      <w:r w:rsidR="00AA668D" w:rsidRPr="009B4896">
        <w:rPr>
          <w:bCs/>
          <w:szCs w:val="24"/>
        </w:rPr>
        <w:t>olicitar ao CONASEMS estudo sobre os impactos das verbas que serão destinadas aos municípios. (</w:t>
      </w:r>
      <w:r w:rsidR="002C25B1" w:rsidRPr="009B4896">
        <w:rPr>
          <w:bCs/>
          <w:szCs w:val="24"/>
        </w:rPr>
        <w:t>r</w:t>
      </w:r>
      <w:r w:rsidR="00AA668D" w:rsidRPr="009B4896">
        <w:rPr>
          <w:bCs/>
          <w:szCs w:val="24"/>
        </w:rPr>
        <w:t xml:space="preserve">etiradas do </w:t>
      </w:r>
      <w:r w:rsidR="002C25B1" w:rsidRPr="009B4896">
        <w:rPr>
          <w:bCs/>
          <w:szCs w:val="24"/>
        </w:rPr>
        <w:t xml:space="preserve">Programa </w:t>
      </w:r>
      <w:r w:rsidR="00AA668D" w:rsidRPr="009B4896">
        <w:rPr>
          <w:bCs/>
          <w:szCs w:val="24"/>
        </w:rPr>
        <w:t>Farmácia Popular)</w:t>
      </w:r>
      <w:r w:rsidR="00732E0F" w:rsidRPr="009B4896">
        <w:rPr>
          <w:bCs/>
          <w:szCs w:val="24"/>
        </w:rPr>
        <w:t xml:space="preserve">. </w:t>
      </w:r>
    </w:p>
    <w:p w:rsidR="00AA668D" w:rsidRPr="009B4896" w:rsidRDefault="00AA668D" w:rsidP="00405B54">
      <w:pPr>
        <w:ind w:hanging="1134"/>
        <w:jc w:val="both"/>
        <w:rPr>
          <w:b/>
          <w:bCs/>
          <w:szCs w:val="24"/>
        </w:rPr>
      </w:pPr>
    </w:p>
    <w:p w:rsidR="00D00865" w:rsidRPr="009B4896" w:rsidRDefault="00D00865" w:rsidP="00405B54">
      <w:pPr>
        <w:tabs>
          <w:tab w:val="left" w:pos="1418"/>
        </w:tabs>
        <w:jc w:val="both"/>
        <w:rPr>
          <w:b/>
          <w:bCs/>
          <w:szCs w:val="24"/>
        </w:rPr>
      </w:pPr>
    </w:p>
    <w:p w:rsidR="00304AB8" w:rsidRPr="009B4896" w:rsidRDefault="00304AB8" w:rsidP="00405B54">
      <w:pPr>
        <w:tabs>
          <w:tab w:val="left" w:pos="1418"/>
        </w:tabs>
        <w:jc w:val="both"/>
        <w:rPr>
          <w:szCs w:val="24"/>
        </w:rPr>
      </w:pPr>
      <w:r w:rsidRPr="009B4896">
        <w:rPr>
          <w:b/>
          <w:bCs/>
          <w:szCs w:val="24"/>
        </w:rPr>
        <w:t>ITEM 5 – COMISSÃO INTERSETORIAL DE RECURSOS HUMANOS E RELAÇÕES DE TRABALHO – CIRHRT</w:t>
      </w:r>
    </w:p>
    <w:p w:rsidR="00B87A8A" w:rsidRPr="009B4896" w:rsidRDefault="00B87A8A" w:rsidP="00405B54">
      <w:pPr>
        <w:tabs>
          <w:tab w:val="left" w:pos="1276"/>
        </w:tabs>
        <w:jc w:val="both"/>
        <w:rPr>
          <w:b/>
          <w:bCs/>
          <w:szCs w:val="24"/>
        </w:rPr>
      </w:pPr>
      <w:r w:rsidRPr="009B4896">
        <w:rPr>
          <w:bCs/>
          <w:i/>
          <w:szCs w:val="24"/>
        </w:rPr>
        <w:t>Coordenação:</w:t>
      </w:r>
      <w:r w:rsidRPr="009B4896">
        <w:rPr>
          <w:bCs/>
          <w:szCs w:val="24"/>
        </w:rPr>
        <w:t xml:space="preserve"> conselheira</w:t>
      </w:r>
      <w:r w:rsidRPr="009B4896">
        <w:rPr>
          <w:b/>
          <w:bCs/>
          <w:szCs w:val="24"/>
        </w:rPr>
        <w:t xml:space="preserve"> Cleoneide Paulo Oliveira Pinheiro</w:t>
      </w:r>
      <w:r w:rsidRPr="009B4896">
        <w:rPr>
          <w:bCs/>
          <w:szCs w:val="24"/>
        </w:rPr>
        <w:t xml:space="preserve">; e conselheiro </w:t>
      </w:r>
      <w:r w:rsidRPr="009B4896">
        <w:rPr>
          <w:b/>
          <w:bCs/>
          <w:szCs w:val="24"/>
        </w:rPr>
        <w:t>João Donizeti Scaboli</w:t>
      </w:r>
    </w:p>
    <w:p w:rsidR="00B87A8A" w:rsidRPr="009B4896" w:rsidRDefault="00B87A8A" w:rsidP="00405B54">
      <w:pPr>
        <w:tabs>
          <w:tab w:val="left" w:pos="1276"/>
        </w:tabs>
        <w:jc w:val="both"/>
        <w:rPr>
          <w:bCs/>
          <w:szCs w:val="24"/>
        </w:rPr>
      </w:pPr>
      <w:r w:rsidRPr="009B4896">
        <w:rPr>
          <w:bCs/>
          <w:i/>
          <w:szCs w:val="24"/>
        </w:rPr>
        <w:t>Apresentação:</w:t>
      </w:r>
      <w:r w:rsidRPr="009B4896">
        <w:rPr>
          <w:b/>
          <w:bCs/>
          <w:szCs w:val="24"/>
        </w:rPr>
        <w:t xml:space="preserve"> Danilo Amorim, </w:t>
      </w:r>
      <w:r w:rsidRPr="009B4896">
        <w:rPr>
          <w:bCs/>
          <w:szCs w:val="24"/>
        </w:rPr>
        <w:t>coordenador adjunto da CIRHRT</w:t>
      </w:r>
    </w:p>
    <w:p w:rsidR="00F157E8" w:rsidRDefault="00F157E8" w:rsidP="00405B54">
      <w:pPr>
        <w:contextualSpacing/>
        <w:jc w:val="both"/>
        <w:rPr>
          <w:rStyle w:val="nfase"/>
          <w:szCs w:val="24"/>
        </w:rPr>
      </w:pPr>
    </w:p>
    <w:p w:rsidR="003A0A62" w:rsidRPr="009B4896" w:rsidRDefault="003A0A62" w:rsidP="00405B54">
      <w:pPr>
        <w:contextualSpacing/>
        <w:jc w:val="both"/>
        <w:rPr>
          <w:rStyle w:val="nfase"/>
          <w:b w:val="0"/>
          <w:szCs w:val="24"/>
        </w:rPr>
      </w:pPr>
      <w:r w:rsidRPr="009B4896">
        <w:rPr>
          <w:rStyle w:val="nfase"/>
          <w:szCs w:val="24"/>
        </w:rPr>
        <w:t xml:space="preserve">Discussão do GT sobre as Diretrizes Curriculares Nacionais do curso de Farmácia. Nota Técnica sobre DCN do curso de graduação em Farmácia. </w:t>
      </w:r>
      <w:r w:rsidR="002C25B1" w:rsidRPr="009B4896">
        <w:rPr>
          <w:rStyle w:val="nfase"/>
          <w:b w:val="0"/>
          <w:szCs w:val="24"/>
        </w:rPr>
        <w:t>A</w:t>
      </w:r>
      <w:r w:rsidR="002C25B1" w:rsidRPr="009B4896">
        <w:rPr>
          <w:rStyle w:val="nfase"/>
          <w:szCs w:val="24"/>
        </w:rPr>
        <w:t xml:space="preserve"> </w:t>
      </w:r>
      <w:r w:rsidRPr="009B4896">
        <w:rPr>
          <w:rStyle w:val="nfase"/>
          <w:b w:val="0"/>
          <w:szCs w:val="24"/>
        </w:rPr>
        <w:t>nota técnica</w:t>
      </w:r>
      <w:r w:rsidR="002C25B1" w:rsidRPr="009B4896">
        <w:rPr>
          <w:rStyle w:val="nfase"/>
          <w:b w:val="0"/>
          <w:szCs w:val="24"/>
        </w:rPr>
        <w:t xml:space="preserve">, </w:t>
      </w:r>
      <w:r w:rsidRPr="009B4896">
        <w:rPr>
          <w:rStyle w:val="nfase"/>
          <w:b w:val="0"/>
          <w:szCs w:val="24"/>
        </w:rPr>
        <w:t xml:space="preserve">aprovada </w:t>
      </w:r>
      <w:r w:rsidR="002C25B1" w:rsidRPr="009B4896">
        <w:rPr>
          <w:rStyle w:val="nfase"/>
          <w:b w:val="0"/>
          <w:szCs w:val="24"/>
        </w:rPr>
        <w:t xml:space="preserve">na </w:t>
      </w:r>
      <w:r w:rsidR="002C25B1" w:rsidRPr="009B4896">
        <w:rPr>
          <w:rStyle w:val="nfase"/>
          <w:b w:val="0"/>
          <w:szCs w:val="24"/>
        </w:rPr>
        <w:t xml:space="preserve">reunião da CIRHRT, </w:t>
      </w:r>
      <w:r w:rsidRPr="009B4896">
        <w:rPr>
          <w:rStyle w:val="nfase"/>
          <w:b w:val="0"/>
          <w:szCs w:val="24"/>
        </w:rPr>
        <w:t>foi submetida à apreciação do Pleno, nos mesmos moldes do que foi feito com as DCNs da graduação em Saúde Coletiva</w:t>
      </w:r>
      <w:r w:rsidR="002C25B1" w:rsidRPr="009B4896">
        <w:rPr>
          <w:rStyle w:val="nfase"/>
          <w:b w:val="0"/>
          <w:szCs w:val="24"/>
        </w:rPr>
        <w:t>.</w:t>
      </w:r>
    </w:p>
    <w:p w:rsidR="003A0A62" w:rsidRPr="009B4896" w:rsidRDefault="003A0A62" w:rsidP="00405B54">
      <w:pPr>
        <w:ind w:firstLine="708"/>
        <w:contextualSpacing/>
        <w:jc w:val="both"/>
        <w:rPr>
          <w:rStyle w:val="nfase"/>
          <w:szCs w:val="24"/>
        </w:rPr>
      </w:pPr>
      <w:r w:rsidRPr="009B4896">
        <w:rPr>
          <w:rStyle w:val="nfase"/>
          <w:szCs w:val="24"/>
        </w:rPr>
        <w:t xml:space="preserve">Deliberação: </w:t>
      </w:r>
      <w:r w:rsidRPr="009B4896">
        <w:rPr>
          <w:rStyle w:val="nfase"/>
          <w:b w:val="0"/>
          <w:szCs w:val="24"/>
        </w:rPr>
        <w:t>aprovada, com uma abstenção, a Resolução/Nota Técnica sobre as DCNs do curso de graduação em Farmácia.</w:t>
      </w:r>
      <w:r w:rsidRPr="009B4896">
        <w:rPr>
          <w:rStyle w:val="nfase"/>
          <w:szCs w:val="24"/>
        </w:rPr>
        <w:t xml:space="preserve"> </w:t>
      </w:r>
    </w:p>
    <w:p w:rsidR="003A0A62" w:rsidRPr="009B4896" w:rsidRDefault="003A0A62" w:rsidP="00405B54">
      <w:pPr>
        <w:contextualSpacing/>
        <w:jc w:val="both"/>
        <w:rPr>
          <w:rStyle w:val="nfase"/>
          <w:szCs w:val="24"/>
        </w:rPr>
      </w:pPr>
    </w:p>
    <w:p w:rsidR="003A0A62" w:rsidRPr="009B4896" w:rsidRDefault="003A0A62" w:rsidP="00405B54">
      <w:pPr>
        <w:contextualSpacing/>
        <w:jc w:val="both"/>
        <w:rPr>
          <w:rStyle w:val="nfase"/>
          <w:b w:val="0"/>
          <w:szCs w:val="24"/>
        </w:rPr>
      </w:pPr>
      <w:r w:rsidRPr="009B4896">
        <w:rPr>
          <w:rStyle w:val="nfase"/>
          <w:szCs w:val="24"/>
        </w:rPr>
        <w:t xml:space="preserve">PL </w:t>
      </w:r>
      <w:r w:rsidR="007E6C2B" w:rsidRPr="009B4896">
        <w:rPr>
          <w:rStyle w:val="nfase"/>
          <w:szCs w:val="24"/>
        </w:rPr>
        <w:t xml:space="preserve">n° </w:t>
      </w:r>
      <w:r w:rsidRPr="009B4896">
        <w:rPr>
          <w:rStyle w:val="nfase"/>
          <w:szCs w:val="24"/>
        </w:rPr>
        <w:t xml:space="preserve">559, que dispõe sobre a criação do Serviço Social da Saúde – </w:t>
      </w:r>
      <w:r w:rsidRPr="009B4896">
        <w:rPr>
          <w:rStyle w:val="nfase"/>
          <w:b w:val="0"/>
          <w:szCs w:val="24"/>
        </w:rPr>
        <w:t>Proposta da CIRHRT:</w:t>
      </w:r>
      <w:r w:rsidRPr="009B4896">
        <w:rPr>
          <w:rStyle w:val="nfase"/>
          <w:szCs w:val="24"/>
        </w:rPr>
        <w:t xml:space="preserve"> </w:t>
      </w:r>
      <w:r w:rsidR="007E6C2B" w:rsidRPr="009B4896">
        <w:rPr>
          <w:rStyle w:val="nfase"/>
          <w:b w:val="0"/>
          <w:szCs w:val="24"/>
        </w:rPr>
        <w:t>p</w:t>
      </w:r>
      <w:r w:rsidRPr="009B4896">
        <w:rPr>
          <w:bCs/>
          <w:szCs w:val="24"/>
        </w:rPr>
        <w:t>ropor criação de “GT da Formação Técnica” na CIRHRT para discutir a temática em todos os seus aspectos, incluindo a discussão do PL 559/2015.</w:t>
      </w:r>
    </w:p>
    <w:p w:rsidR="00D8588B" w:rsidRPr="009B4896" w:rsidRDefault="003A0A62" w:rsidP="00405B54">
      <w:pPr>
        <w:ind w:firstLine="708"/>
        <w:jc w:val="both"/>
        <w:rPr>
          <w:bCs/>
          <w:szCs w:val="24"/>
        </w:rPr>
      </w:pPr>
      <w:r w:rsidRPr="009B4896">
        <w:rPr>
          <w:rStyle w:val="nfase"/>
          <w:szCs w:val="24"/>
        </w:rPr>
        <w:t>Deliberação:</w:t>
      </w:r>
      <w:r w:rsidRPr="009B4896">
        <w:rPr>
          <w:rStyle w:val="nfase"/>
          <w:b w:val="0"/>
          <w:szCs w:val="24"/>
        </w:rPr>
        <w:t xml:space="preserve"> aprovada a</w:t>
      </w:r>
      <w:r w:rsidRPr="009B4896">
        <w:rPr>
          <w:rStyle w:val="nfase"/>
          <w:szCs w:val="24"/>
        </w:rPr>
        <w:t xml:space="preserve"> </w:t>
      </w:r>
      <w:r w:rsidRPr="009B4896">
        <w:rPr>
          <w:bCs/>
          <w:szCs w:val="24"/>
        </w:rPr>
        <w:t>criação de Grupo de Trabalho para discutir, em um primeiro momento, o PL 559/2015”, incluindo até dez conselheiros nacionais de saúde, por envolver duas Comissões Intersetoriais, a CIRHRT e a COFIN. Foram indicados</w:t>
      </w:r>
      <w:r w:rsidR="007E6C2B" w:rsidRPr="009B4896">
        <w:rPr>
          <w:bCs/>
          <w:szCs w:val="24"/>
        </w:rPr>
        <w:t xml:space="preserve"> </w:t>
      </w:r>
      <w:r w:rsidRPr="009B4896">
        <w:rPr>
          <w:bCs/>
          <w:szCs w:val="24"/>
        </w:rPr>
        <w:t xml:space="preserve">os seguintes nomes: </w:t>
      </w:r>
      <w:r w:rsidRPr="009B4896">
        <w:rPr>
          <w:b/>
          <w:bCs/>
          <w:szCs w:val="24"/>
        </w:rPr>
        <w:t>José Eri de Medeiros</w:t>
      </w:r>
      <w:r w:rsidRPr="009B4896">
        <w:rPr>
          <w:bCs/>
          <w:szCs w:val="24"/>
        </w:rPr>
        <w:t xml:space="preserve">, CONASEMS/CIRHRT; </w:t>
      </w:r>
      <w:r w:rsidRPr="009B4896">
        <w:rPr>
          <w:b/>
          <w:bCs/>
          <w:szCs w:val="24"/>
        </w:rPr>
        <w:t>Danilo Aquino Amorim</w:t>
      </w:r>
      <w:r w:rsidRPr="009B4896">
        <w:rPr>
          <w:bCs/>
          <w:szCs w:val="24"/>
        </w:rPr>
        <w:t xml:space="preserve">, DENEM/CIRHRT; </w:t>
      </w:r>
      <w:r w:rsidRPr="009B4896">
        <w:rPr>
          <w:b/>
          <w:bCs/>
          <w:szCs w:val="24"/>
        </w:rPr>
        <w:t>Haroldo Jorge de Carvalho Pontes</w:t>
      </w:r>
      <w:r w:rsidRPr="009B4896">
        <w:rPr>
          <w:bCs/>
          <w:szCs w:val="24"/>
        </w:rPr>
        <w:t xml:space="preserve">, CONASS/CIRHRT; </w:t>
      </w:r>
      <w:r w:rsidRPr="009B4896">
        <w:rPr>
          <w:b/>
          <w:bCs/>
          <w:szCs w:val="24"/>
        </w:rPr>
        <w:t>João Rodrigues Filho,</w:t>
      </w:r>
      <w:r w:rsidRPr="009B4896">
        <w:rPr>
          <w:bCs/>
          <w:szCs w:val="24"/>
        </w:rPr>
        <w:t xml:space="preserve"> </w:t>
      </w:r>
      <w:r w:rsidRPr="009B4896">
        <w:rPr>
          <w:bCs/>
          <w:szCs w:val="24"/>
        </w:rPr>
        <w:lastRenderedPageBreak/>
        <w:t xml:space="preserve">CNTS; </w:t>
      </w:r>
      <w:r w:rsidRPr="009B4896">
        <w:rPr>
          <w:b/>
          <w:bCs/>
          <w:szCs w:val="24"/>
        </w:rPr>
        <w:t>Alexandre Frederico de Marca,</w:t>
      </w:r>
      <w:r w:rsidRPr="009B4896">
        <w:rPr>
          <w:bCs/>
          <w:szCs w:val="24"/>
        </w:rPr>
        <w:t xml:space="preserve"> CNC; </w:t>
      </w:r>
      <w:r w:rsidRPr="009B4896">
        <w:rPr>
          <w:b/>
          <w:bCs/>
          <w:szCs w:val="24"/>
        </w:rPr>
        <w:t>Dulcilene Silva Tiné,</w:t>
      </w:r>
      <w:r w:rsidRPr="009B4896">
        <w:rPr>
          <w:bCs/>
          <w:szCs w:val="24"/>
        </w:rPr>
        <w:t xml:space="preserve"> CNS; </w:t>
      </w:r>
      <w:r w:rsidRPr="009B4896">
        <w:rPr>
          <w:b/>
          <w:bCs/>
          <w:szCs w:val="24"/>
        </w:rPr>
        <w:t>Wanderley Gomes da Silva,</w:t>
      </w:r>
      <w:r w:rsidRPr="009B4896">
        <w:rPr>
          <w:bCs/>
          <w:szCs w:val="24"/>
        </w:rPr>
        <w:t xml:space="preserve"> CONAM/COFIN. Manter como convidados do GT membros da CIRHRT e COFIN que já vêm trabalhando com a discussão do PL:</w:t>
      </w:r>
      <w:r w:rsidR="00547FEB" w:rsidRPr="009B4896">
        <w:rPr>
          <w:bCs/>
          <w:szCs w:val="24"/>
        </w:rPr>
        <w:t xml:space="preserve"> </w:t>
      </w:r>
      <w:r w:rsidRPr="009B4896">
        <w:rPr>
          <w:b/>
          <w:bCs/>
          <w:szCs w:val="24"/>
        </w:rPr>
        <w:t>Maria Luiza Jaeger</w:t>
      </w:r>
      <w:r w:rsidR="00547FEB" w:rsidRPr="009B4896">
        <w:rPr>
          <w:b/>
          <w:bCs/>
          <w:szCs w:val="24"/>
        </w:rPr>
        <w:t xml:space="preserve">, </w:t>
      </w:r>
      <w:r w:rsidRPr="009B4896">
        <w:rPr>
          <w:bCs/>
          <w:szCs w:val="24"/>
        </w:rPr>
        <w:t xml:space="preserve">Rede Unida/CIRHRT; </w:t>
      </w:r>
      <w:r w:rsidRPr="009B4896">
        <w:rPr>
          <w:b/>
          <w:bCs/>
          <w:szCs w:val="24"/>
        </w:rPr>
        <w:t>Ruth Ribeiro Bittencourt</w:t>
      </w:r>
      <w:r w:rsidR="00547FEB" w:rsidRPr="009B4896">
        <w:rPr>
          <w:b/>
          <w:bCs/>
          <w:szCs w:val="24"/>
        </w:rPr>
        <w:t xml:space="preserve">, </w:t>
      </w:r>
      <w:r w:rsidRPr="009B4896">
        <w:rPr>
          <w:bCs/>
          <w:szCs w:val="24"/>
        </w:rPr>
        <w:t xml:space="preserve">CFESS/COFIN; </w:t>
      </w:r>
      <w:r w:rsidRPr="009B4896">
        <w:rPr>
          <w:b/>
          <w:bCs/>
          <w:szCs w:val="24"/>
        </w:rPr>
        <w:t>Daniela de Oliveira Ribeiro</w:t>
      </w:r>
      <w:r w:rsidR="00547FEB" w:rsidRPr="009B4896">
        <w:rPr>
          <w:b/>
          <w:bCs/>
          <w:szCs w:val="24"/>
        </w:rPr>
        <w:t xml:space="preserve">, </w:t>
      </w:r>
      <w:r w:rsidRPr="009B4896">
        <w:rPr>
          <w:bCs/>
          <w:szCs w:val="24"/>
        </w:rPr>
        <w:t xml:space="preserve">CNC/CIRHRT; </w:t>
      </w:r>
      <w:r w:rsidR="00547FEB" w:rsidRPr="009B4896">
        <w:rPr>
          <w:bCs/>
          <w:szCs w:val="24"/>
        </w:rPr>
        <w:t xml:space="preserve">e </w:t>
      </w:r>
      <w:r w:rsidRPr="009B4896">
        <w:rPr>
          <w:b/>
          <w:bCs/>
          <w:szCs w:val="24"/>
        </w:rPr>
        <w:t>Jane Aurelina Temóteo de Queiroz Elias</w:t>
      </w:r>
      <w:r w:rsidR="00547FEB" w:rsidRPr="009B4896">
        <w:rPr>
          <w:b/>
          <w:bCs/>
          <w:szCs w:val="24"/>
        </w:rPr>
        <w:t xml:space="preserve">, </w:t>
      </w:r>
      <w:r w:rsidRPr="009B4896">
        <w:rPr>
          <w:bCs/>
          <w:szCs w:val="24"/>
        </w:rPr>
        <w:t>UNASUS/CIRHRT.</w:t>
      </w:r>
    </w:p>
    <w:p w:rsidR="00D8588B" w:rsidRPr="009B4896" w:rsidRDefault="00D8588B" w:rsidP="00405B54">
      <w:pPr>
        <w:ind w:firstLine="708"/>
        <w:jc w:val="both"/>
        <w:rPr>
          <w:bCs/>
          <w:szCs w:val="24"/>
        </w:rPr>
      </w:pPr>
    </w:p>
    <w:p w:rsidR="00D8588B" w:rsidRPr="009B4896" w:rsidRDefault="00547FEB" w:rsidP="00405B54">
      <w:pPr>
        <w:jc w:val="both"/>
        <w:rPr>
          <w:b/>
          <w:szCs w:val="24"/>
        </w:rPr>
      </w:pPr>
      <w:r w:rsidRPr="009B4896">
        <w:rPr>
          <w:b/>
          <w:bCs/>
          <w:szCs w:val="24"/>
        </w:rPr>
        <w:t>Encaminhamento sobre a p</w:t>
      </w:r>
      <w:r w:rsidR="00D8588B" w:rsidRPr="009B4896">
        <w:rPr>
          <w:b/>
          <w:bCs/>
          <w:szCs w:val="24"/>
        </w:rPr>
        <w:t xml:space="preserve">roposta do </w:t>
      </w:r>
      <w:r w:rsidR="00D8588B" w:rsidRPr="009B4896">
        <w:rPr>
          <w:b/>
          <w:szCs w:val="24"/>
        </w:rPr>
        <w:t xml:space="preserve">FENTAS </w:t>
      </w:r>
      <w:r w:rsidRPr="009B4896">
        <w:rPr>
          <w:b/>
          <w:szCs w:val="24"/>
        </w:rPr>
        <w:t xml:space="preserve">de </w:t>
      </w:r>
      <w:r w:rsidR="00D8588B" w:rsidRPr="009B4896">
        <w:rPr>
          <w:b/>
          <w:szCs w:val="24"/>
        </w:rPr>
        <w:t xml:space="preserve">debate sobre o movimento </w:t>
      </w:r>
      <w:r w:rsidR="0046365F" w:rsidRPr="009B4896">
        <w:rPr>
          <w:b/>
          <w:szCs w:val="24"/>
        </w:rPr>
        <w:t xml:space="preserve">da </w:t>
      </w:r>
      <w:r w:rsidR="00D8588B" w:rsidRPr="009B4896">
        <w:rPr>
          <w:b/>
          <w:szCs w:val="24"/>
        </w:rPr>
        <w:t>Associação Nacional de Peritos Médicos (ANMP) do Instituto Nacional de Seguridade Social (INSS),</w:t>
      </w:r>
      <w:r w:rsidR="00D8588B" w:rsidRPr="009B4896">
        <w:rPr>
          <w:b/>
          <w:bCs/>
          <w:szCs w:val="24"/>
        </w:rPr>
        <w:t xml:space="preserve"> </w:t>
      </w:r>
      <w:r w:rsidR="00D8588B" w:rsidRPr="009B4896">
        <w:rPr>
          <w:b/>
          <w:szCs w:val="24"/>
        </w:rPr>
        <w:t>de inadmissibilidade da atuação de equipe multiprofissional, de forma interdisciplinar, em avaliações/perícias e prescrições de órteses, próteses ortopédicas não-implantáveis, Meios Auxiliares de Locomoção e de Acessórios (OPM) no âmbito do INSS</w:t>
      </w:r>
      <w:r w:rsidR="00652E40" w:rsidRPr="009B4896">
        <w:rPr>
          <w:b/>
          <w:szCs w:val="24"/>
        </w:rPr>
        <w:t>.</w:t>
      </w:r>
      <w:r w:rsidR="00D8588B" w:rsidRPr="009B4896">
        <w:rPr>
          <w:b/>
          <w:szCs w:val="24"/>
        </w:rPr>
        <w:t xml:space="preserve"> </w:t>
      </w:r>
    </w:p>
    <w:p w:rsidR="003A0A62" w:rsidRPr="009B4896" w:rsidRDefault="00D8588B" w:rsidP="00405B54">
      <w:pPr>
        <w:contextualSpacing/>
        <w:jc w:val="both"/>
        <w:rPr>
          <w:rStyle w:val="nfase"/>
          <w:szCs w:val="24"/>
        </w:rPr>
      </w:pPr>
      <w:r w:rsidRPr="009B4896">
        <w:rPr>
          <w:rStyle w:val="nfase"/>
          <w:szCs w:val="24"/>
        </w:rPr>
        <w:tab/>
        <w:t>Deliberação:</w:t>
      </w:r>
      <w:r w:rsidRPr="009B4896">
        <w:rPr>
          <w:rStyle w:val="nfase"/>
          <w:b w:val="0"/>
          <w:szCs w:val="24"/>
        </w:rPr>
        <w:t xml:space="preserve"> o Plenário decidiu que a CIRHRT enviará relatório da discussão desse ponto de pauta na Comissão, realizada em 3 de abril de 2017, ao FENTAS, para que o Fórum aprofunde o debate e devolva à CIRHRT/CNS, com mais subsídios e esclarecimentos, para novo ponto de pauta na Comissão.</w:t>
      </w:r>
    </w:p>
    <w:p w:rsidR="00D8588B" w:rsidRPr="009B4896" w:rsidRDefault="00D8588B" w:rsidP="00405B54">
      <w:pPr>
        <w:contextualSpacing/>
        <w:jc w:val="both"/>
        <w:rPr>
          <w:rStyle w:val="nfase"/>
          <w:szCs w:val="24"/>
        </w:rPr>
      </w:pPr>
    </w:p>
    <w:p w:rsidR="00D8588B" w:rsidRPr="009B4896" w:rsidRDefault="00D8588B" w:rsidP="00405B54">
      <w:pPr>
        <w:contextualSpacing/>
        <w:jc w:val="both"/>
        <w:rPr>
          <w:rStyle w:val="nfase"/>
          <w:szCs w:val="24"/>
        </w:rPr>
      </w:pPr>
      <w:r w:rsidRPr="009B4896">
        <w:rPr>
          <w:rStyle w:val="nfase"/>
          <w:szCs w:val="24"/>
        </w:rPr>
        <w:t>Encaminhamento da 291ª RO/CNS, de 9 e 10 de março, de pautar informe no Radar sobre o Programa Mais Médicos - PMM e debater em ponto de pauta específico</w:t>
      </w:r>
      <w:r w:rsidR="00A773DE" w:rsidRPr="009B4896">
        <w:rPr>
          <w:rStyle w:val="nfase"/>
          <w:szCs w:val="24"/>
        </w:rPr>
        <w:t xml:space="preserve"> o tema “</w:t>
      </w:r>
      <w:r w:rsidRPr="009B4896">
        <w:rPr>
          <w:rStyle w:val="nfase"/>
          <w:szCs w:val="24"/>
        </w:rPr>
        <w:t>Residências Multiprofissionais e Médica</w:t>
      </w:r>
      <w:r w:rsidR="00A773DE" w:rsidRPr="009B4896">
        <w:rPr>
          <w:rStyle w:val="nfase"/>
          <w:szCs w:val="24"/>
        </w:rPr>
        <w:t>”</w:t>
      </w:r>
      <w:r w:rsidRPr="009B4896">
        <w:rPr>
          <w:rStyle w:val="nfase"/>
          <w:szCs w:val="24"/>
        </w:rPr>
        <w:t>, com convite ao MEC</w:t>
      </w:r>
    </w:p>
    <w:p w:rsidR="00D8588B" w:rsidRPr="009B4896" w:rsidRDefault="00D8588B" w:rsidP="00405B54">
      <w:pPr>
        <w:ind w:firstLine="708"/>
        <w:contextualSpacing/>
        <w:jc w:val="both"/>
        <w:rPr>
          <w:szCs w:val="24"/>
        </w:rPr>
      </w:pPr>
      <w:r w:rsidRPr="009B4896">
        <w:rPr>
          <w:rStyle w:val="nfase"/>
          <w:szCs w:val="24"/>
        </w:rPr>
        <w:t xml:space="preserve">Deliberação: </w:t>
      </w:r>
      <w:r w:rsidRPr="009B4896">
        <w:rPr>
          <w:rStyle w:val="nfase"/>
          <w:b w:val="0"/>
          <w:szCs w:val="24"/>
        </w:rPr>
        <w:t>a</w:t>
      </w:r>
      <w:r w:rsidRPr="009B4896">
        <w:rPr>
          <w:szCs w:val="24"/>
        </w:rPr>
        <w:t xml:space="preserve"> CIRHRT</w:t>
      </w:r>
      <w:r w:rsidR="006645E7" w:rsidRPr="009B4896">
        <w:rPr>
          <w:szCs w:val="24"/>
        </w:rPr>
        <w:t>/CNS</w:t>
      </w:r>
      <w:r w:rsidRPr="009B4896">
        <w:rPr>
          <w:szCs w:val="24"/>
        </w:rPr>
        <w:t xml:space="preserve"> </w:t>
      </w:r>
      <w:r w:rsidR="006645E7" w:rsidRPr="009B4896">
        <w:rPr>
          <w:szCs w:val="24"/>
        </w:rPr>
        <w:t xml:space="preserve">contribuirá na construção do </w:t>
      </w:r>
      <w:r w:rsidRPr="009B4896">
        <w:rPr>
          <w:szCs w:val="24"/>
        </w:rPr>
        <w:t xml:space="preserve">ponto de pauta e </w:t>
      </w:r>
      <w:r w:rsidR="006645E7" w:rsidRPr="009B4896">
        <w:rPr>
          <w:szCs w:val="24"/>
        </w:rPr>
        <w:t>n</w:t>
      </w:r>
      <w:r w:rsidRPr="009B4896">
        <w:rPr>
          <w:szCs w:val="24"/>
        </w:rPr>
        <w:t>os debates</w:t>
      </w:r>
      <w:r w:rsidR="006645E7" w:rsidRPr="009B4896">
        <w:rPr>
          <w:szCs w:val="24"/>
        </w:rPr>
        <w:t xml:space="preserve"> sobre o tema </w:t>
      </w:r>
      <w:r w:rsidRPr="009B4896">
        <w:rPr>
          <w:szCs w:val="24"/>
        </w:rPr>
        <w:t xml:space="preserve">que acontecerão na reunião do CNS </w:t>
      </w:r>
      <w:r w:rsidR="006E12FC" w:rsidRPr="009B4896">
        <w:rPr>
          <w:szCs w:val="24"/>
        </w:rPr>
        <w:t>d</w:t>
      </w:r>
      <w:r w:rsidRPr="009B4896">
        <w:rPr>
          <w:szCs w:val="24"/>
        </w:rPr>
        <w:t xml:space="preserve">o mês de maio; </w:t>
      </w:r>
      <w:r w:rsidR="006645E7" w:rsidRPr="009B4896">
        <w:rPr>
          <w:szCs w:val="24"/>
        </w:rPr>
        <w:t xml:space="preserve">e </w:t>
      </w:r>
      <w:r w:rsidRPr="009B4896">
        <w:rPr>
          <w:szCs w:val="24"/>
        </w:rPr>
        <w:t>solicitar ao MEC e MS que recomendem a convocação imediata de reunião da CNRMS.</w:t>
      </w:r>
    </w:p>
    <w:p w:rsidR="00D8588B" w:rsidRPr="009B4896" w:rsidRDefault="00D8588B" w:rsidP="00405B54">
      <w:pPr>
        <w:tabs>
          <w:tab w:val="left" w:pos="1276"/>
        </w:tabs>
        <w:jc w:val="both"/>
        <w:rPr>
          <w:bCs/>
          <w:szCs w:val="24"/>
        </w:rPr>
      </w:pPr>
    </w:p>
    <w:p w:rsidR="00D8588B" w:rsidRPr="009B4896" w:rsidRDefault="00D8588B" w:rsidP="00405B54">
      <w:pPr>
        <w:contextualSpacing/>
        <w:jc w:val="both"/>
        <w:rPr>
          <w:rStyle w:val="nfase"/>
          <w:b w:val="0"/>
          <w:szCs w:val="24"/>
        </w:rPr>
      </w:pPr>
      <w:r w:rsidRPr="009B4896">
        <w:rPr>
          <w:rStyle w:val="nfase"/>
          <w:szCs w:val="24"/>
        </w:rPr>
        <w:t>Quanto à próxima reunião do GT, com demandas da MD de março. Pauta sugerida pela CIRHRT: Plano de Trabalho e Agenda de Reuniões; Diretrizes Gerais/comuns para os cursos de graduação da área da saúde; estruturação da CIRHRT no campo da formação em saúde (Câmara Técnica)</w:t>
      </w:r>
    </w:p>
    <w:p w:rsidR="00D8588B" w:rsidRPr="009B4896" w:rsidRDefault="00D8588B" w:rsidP="00405B54">
      <w:pPr>
        <w:ind w:firstLine="708"/>
        <w:contextualSpacing/>
        <w:jc w:val="both"/>
        <w:rPr>
          <w:rStyle w:val="nfase"/>
          <w:b w:val="0"/>
          <w:szCs w:val="24"/>
        </w:rPr>
      </w:pPr>
      <w:r w:rsidRPr="009B4896">
        <w:rPr>
          <w:b/>
          <w:szCs w:val="24"/>
        </w:rPr>
        <w:t>Deliberação:</w:t>
      </w:r>
      <w:r w:rsidRPr="009B4896">
        <w:rPr>
          <w:szCs w:val="24"/>
        </w:rPr>
        <w:t xml:space="preserve"> aprovada a realização da reunião, com a pauta sugerida pela CIRHRT, mas com data a definir.</w:t>
      </w:r>
    </w:p>
    <w:p w:rsidR="00D8588B" w:rsidRPr="009B4896" w:rsidRDefault="00D8588B" w:rsidP="00405B54">
      <w:pPr>
        <w:tabs>
          <w:tab w:val="left" w:pos="1276"/>
        </w:tabs>
        <w:jc w:val="both"/>
        <w:rPr>
          <w:bCs/>
          <w:szCs w:val="24"/>
        </w:rPr>
      </w:pPr>
    </w:p>
    <w:p w:rsidR="002D309A" w:rsidRPr="009B4896" w:rsidRDefault="00D8588B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 xml:space="preserve">Pareceres </w:t>
      </w:r>
      <w:r w:rsidR="006A4839" w:rsidRPr="009B4896">
        <w:rPr>
          <w:b/>
          <w:bCs/>
          <w:szCs w:val="24"/>
        </w:rPr>
        <w:t>elaborados pela CIRHRT/CNS</w:t>
      </w:r>
      <w:r w:rsidR="006A4839" w:rsidRPr="009B4896">
        <w:rPr>
          <w:bCs/>
          <w:szCs w:val="24"/>
        </w:rPr>
        <w:t xml:space="preserve"> </w:t>
      </w:r>
      <w:r w:rsidRPr="009B4896">
        <w:rPr>
          <w:bCs/>
          <w:szCs w:val="24"/>
        </w:rPr>
        <w:t xml:space="preserve">– </w:t>
      </w:r>
      <w:r w:rsidR="002D309A" w:rsidRPr="009B4896">
        <w:rPr>
          <w:bCs/>
          <w:szCs w:val="24"/>
        </w:rPr>
        <w:t xml:space="preserve">foram quatorze </w:t>
      </w:r>
      <w:r w:rsidR="006A4839" w:rsidRPr="009B4896">
        <w:rPr>
          <w:bCs/>
          <w:szCs w:val="24"/>
        </w:rPr>
        <w:t>processos analisados, sendo nove</w:t>
      </w:r>
      <w:r w:rsidR="002D309A" w:rsidRPr="009B4896">
        <w:rPr>
          <w:bCs/>
          <w:szCs w:val="24"/>
        </w:rPr>
        <w:t xml:space="preserve"> de Autorização</w:t>
      </w:r>
      <w:r w:rsidR="006A4839" w:rsidRPr="009B4896">
        <w:rPr>
          <w:bCs/>
          <w:szCs w:val="24"/>
        </w:rPr>
        <w:t xml:space="preserve"> (dois </w:t>
      </w:r>
      <w:r w:rsidR="002D309A" w:rsidRPr="009B4896">
        <w:rPr>
          <w:bCs/>
          <w:szCs w:val="24"/>
        </w:rPr>
        <w:t xml:space="preserve">de Odontologia, </w:t>
      </w:r>
      <w:r w:rsidR="006A4839" w:rsidRPr="009B4896">
        <w:rPr>
          <w:bCs/>
          <w:szCs w:val="24"/>
        </w:rPr>
        <w:t xml:space="preserve">cinco </w:t>
      </w:r>
      <w:r w:rsidR="002D309A" w:rsidRPr="009B4896">
        <w:rPr>
          <w:bCs/>
          <w:szCs w:val="24"/>
        </w:rPr>
        <w:t xml:space="preserve">de Psicologia e </w:t>
      </w:r>
      <w:r w:rsidR="006A4839" w:rsidRPr="009B4896">
        <w:rPr>
          <w:bCs/>
          <w:szCs w:val="24"/>
        </w:rPr>
        <w:t xml:space="preserve">dois de </w:t>
      </w:r>
      <w:r w:rsidR="002D309A" w:rsidRPr="009B4896">
        <w:rPr>
          <w:bCs/>
          <w:szCs w:val="24"/>
        </w:rPr>
        <w:t xml:space="preserve">Enfermagem); </w:t>
      </w:r>
      <w:r w:rsidR="006A4839" w:rsidRPr="009B4896">
        <w:rPr>
          <w:bCs/>
          <w:szCs w:val="24"/>
        </w:rPr>
        <w:t xml:space="preserve">quatro </w:t>
      </w:r>
      <w:r w:rsidR="002D309A" w:rsidRPr="009B4896">
        <w:rPr>
          <w:bCs/>
          <w:szCs w:val="24"/>
        </w:rPr>
        <w:t>de Reconhecimento de Curso (</w:t>
      </w:r>
      <w:r w:rsidR="006A4839" w:rsidRPr="009B4896">
        <w:rPr>
          <w:bCs/>
          <w:szCs w:val="24"/>
        </w:rPr>
        <w:t xml:space="preserve">um </w:t>
      </w:r>
      <w:r w:rsidR="002D309A" w:rsidRPr="009B4896">
        <w:rPr>
          <w:bCs/>
          <w:szCs w:val="24"/>
        </w:rPr>
        <w:t xml:space="preserve">de Medicina, </w:t>
      </w:r>
      <w:r w:rsidR="006A4839" w:rsidRPr="009B4896">
        <w:rPr>
          <w:bCs/>
          <w:szCs w:val="24"/>
        </w:rPr>
        <w:t xml:space="preserve">um </w:t>
      </w:r>
      <w:r w:rsidR="002D309A" w:rsidRPr="009B4896">
        <w:rPr>
          <w:bCs/>
          <w:szCs w:val="24"/>
        </w:rPr>
        <w:t xml:space="preserve">de Odontologia, </w:t>
      </w:r>
      <w:r w:rsidR="006A4839" w:rsidRPr="009B4896">
        <w:rPr>
          <w:bCs/>
          <w:szCs w:val="24"/>
        </w:rPr>
        <w:t xml:space="preserve">um </w:t>
      </w:r>
      <w:r w:rsidR="002D309A" w:rsidRPr="009B4896">
        <w:rPr>
          <w:bCs/>
          <w:szCs w:val="24"/>
        </w:rPr>
        <w:t xml:space="preserve">de Enfermagem e </w:t>
      </w:r>
      <w:r w:rsidR="006A4839" w:rsidRPr="009B4896">
        <w:rPr>
          <w:bCs/>
          <w:szCs w:val="24"/>
        </w:rPr>
        <w:t xml:space="preserve">um </w:t>
      </w:r>
      <w:r w:rsidR="002D309A" w:rsidRPr="009B4896">
        <w:rPr>
          <w:bCs/>
          <w:szCs w:val="24"/>
        </w:rPr>
        <w:t>de Psicologia)</w:t>
      </w:r>
      <w:r w:rsidR="006A4839" w:rsidRPr="009B4896">
        <w:rPr>
          <w:bCs/>
          <w:szCs w:val="24"/>
        </w:rPr>
        <w:t xml:space="preserve">; e um </w:t>
      </w:r>
      <w:r w:rsidR="002D309A" w:rsidRPr="009B4896">
        <w:rPr>
          <w:bCs/>
          <w:szCs w:val="24"/>
        </w:rPr>
        <w:t>de Renovação de Reconhecimento (Licenciatura em Psicologia)</w:t>
      </w:r>
      <w:r w:rsidR="006A4839" w:rsidRPr="009B4896">
        <w:rPr>
          <w:bCs/>
          <w:szCs w:val="24"/>
        </w:rPr>
        <w:t xml:space="preserve">. </w:t>
      </w:r>
    </w:p>
    <w:p w:rsidR="006A4839" w:rsidRPr="009B4896" w:rsidRDefault="006A4839" w:rsidP="00405B54">
      <w:pPr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>Deliberação:</w:t>
      </w:r>
      <w:r w:rsidRPr="009B4896">
        <w:rPr>
          <w:bCs/>
          <w:szCs w:val="24"/>
        </w:rPr>
        <w:t xml:space="preserve"> os </w:t>
      </w:r>
      <w:r w:rsidR="006F7182" w:rsidRPr="009B4896">
        <w:rPr>
          <w:bCs/>
          <w:szCs w:val="24"/>
        </w:rPr>
        <w:t>nove</w:t>
      </w:r>
      <w:r w:rsidR="00B47DAD" w:rsidRPr="009B4896">
        <w:rPr>
          <w:bCs/>
          <w:szCs w:val="24"/>
        </w:rPr>
        <w:t xml:space="preserve"> </w:t>
      </w:r>
      <w:r w:rsidRPr="009B4896">
        <w:rPr>
          <w:bCs/>
          <w:szCs w:val="24"/>
        </w:rPr>
        <w:t xml:space="preserve">pareceres insatisfatórios foram aprovados, em bloco, com uma abstenção; os </w:t>
      </w:r>
      <w:r w:rsidR="006F7182" w:rsidRPr="009B4896">
        <w:rPr>
          <w:bCs/>
          <w:szCs w:val="24"/>
        </w:rPr>
        <w:t>quatro</w:t>
      </w:r>
      <w:r w:rsidR="00B47DAD" w:rsidRPr="009B4896">
        <w:rPr>
          <w:bCs/>
          <w:szCs w:val="24"/>
        </w:rPr>
        <w:t xml:space="preserve"> </w:t>
      </w:r>
      <w:r w:rsidRPr="009B4896">
        <w:rPr>
          <w:bCs/>
          <w:szCs w:val="24"/>
        </w:rPr>
        <w:t>pareceres satisfatórios com recomendações foram aprovados, e</w:t>
      </w:r>
      <w:r w:rsidR="00B47DAD" w:rsidRPr="009B4896">
        <w:rPr>
          <w:bCs/>
          <w:szCs w:val="24"/>
        </w:rPr>
        <w:t>m</w:t>
      </w:r>
      <w:r w:rsidRPr="009B4896">
        <w:rPr>
          <w:bCs/>
          <w:szCs w:val="24"/>
        </w:rPr>
        <w:t xml:space="preserve"> bloco, </w:t>
      </w:r>
      <w:r w:rsidRPr="009B4896">
        <w:rPr>
          <w:szCs w:val="24"/>
        </w:rPr>
        <w:t xml:space="preserve">por unanimidade; e um </w:t>
      </w:r>
      <w:r w:rsidRPr="009B4896">
        <w:rPr>
          <w:bCs/>
          <w:szCs w:val="24"/>
        </w:rPr>
        <w:t>processo</w:t>
      </w:r>
      <w:r w:rsidR="003F5023" w:rsidRPr="009B4896">
        <w:rPr>
          <w:bCs/>
          <w:szCs w:val="24"/>
        </w:rPr>
        <w:t xml:space="preserve"> </w:t>
      </w:r>
      <w:r w:rsidR="006E12FC" w:rsidRPr="009B4896">
        <w:rPr>
          <w:bCs/>
          <w:szCs w:val="24"/>
        </w:rPr>
        <w:t xml:space="preserve">será </w:t>
      </w:r>
      <w:r w:rsidRPr="009B4896">
        <w:rPr>
          <w:bCs/>
          <w:szCs w:val="24"/>
        </w:rPr>
        <w:t xml:space="preserve">devolvido ao MEC, por se tratar de licenciatura em Psicologia.  </w:t>
      </w:r>
    </w:p>
    <w:p w:rsidR="006A4839" w:rsidRPr="009B4896" w:rsidRDefault="006A4839" w:rsidP="00405B54">
      <w:pPr>
        <w:jc w:val="both"/>
        <w:rPr>
          <w:szCs w:val="24"/>
        </w:rPr>
      </w:pPr>
    </w:p>
    <w:p w:rsidR="006A4839" w:rsidRDefault="006A4839" w:rsidP="00405B54">
      <w:pPr>
        <w:jc w:val="both"/>
        <w:rPr>
          <w:szCs w:val="24"/>
        </w:rPr>
      </w:pPr>
    </w:p>
    <w:p w:rsidR="00F157E8" w:rsidRPr="009B4896" w:rsidRDefault="00F157E8" w:rsidP="00405B54">
      <w:pPr>
        <w:jc w:val="both"/>
        <w:rPr>
          <w:szCs w:val="24"/>
        </w:rPr>
      </w:pPr>
    </w:p>
    <w:p w:rsidR="00304AB8" w:rsidRPr="009B4896" w:rsidRDefault="00304AB8" w:rsidP="00405B54">
      <w:pPr>
        <w:pStyle w:val="PargrafodaLista"/>
        <w:ind w:left="0"/>
        <w:jc w:val="both"/>
        <w:rPr>
          <w:rFonts w:cs="Arial"/>
          <w:b/>
          <w:bCs/>
          <w:szCs w:val="24"/>
        </w:rPr>
      </w:pPr>
      <w:r w:rsidRPr="009B4896">
        <w:rPr>
          <w:rFonts w:cs="Arial"/>
          <w:b/>
          <w:bCs/>
          <w:szCs w:val="24"/>
        </w:rPr>
        <w:lastRenderedPageBreak/>
        <w:t>ITEM 6 – POLÍTICA, PLANEJAMENTO E GESTÃO EM SAÚDE</w:t>
      </w:r>
      <w:r w:rsidR="00AB3A60" w:rsidRPr="009B4896">
        <w:rPr>
          <w:rFonts w:cs="Arial"/>
          <w:b/>
          <w:bCs/>
          <w:szCs w:val="24"/>
        </w:rPr>
        <w:t xml:space="preserve"> - </w:t>
      </w:r>
      <w:r w:rsidRPr="009B4896">
        <w:rPr>
          <w:rFonts w:cs="Arial"/>
          <w:b/>
          <w:bCs/>
          <w:szCs w:val="24"/>
        </w:rPr>
        <w:t>Modelo de Atenção à Saúde contratado na Constituição Federal de 1988.</w:t>
      </w:r>
    </w:p>
    <w:p w:rsidR="00AB3A60" w:rsidRPr="009B4896" w:rsidRDefault="00AB3A60" w:rsidP="00405B54">
      <w:pPr>
        <w:suppressAutoHyphens w:val="0"/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 w:rsidRPr="009B4896">
        <w:rPr>
          <w:bCs/>
          <w:i/>
          <w:szCs w:val="24"/>
        </w:rPr>
        <w:t>Apresentação:</w:t>
      </w:r>
      <w:r w:rsidRPr="009B4896">
        <w:rPr>
          <w:b/>
          <w:bCs/>
          <w:szCs w:val="24"/>
        </w:rPr>
        <w:t xml:space="preserve"> </w:t>
      </w:r>
      <w:r w:rsidRPr="009B4896">
        <w:rPr>
          <w:bCs/>
          <w:szCs w:val="24"/>
        </w:rPr>
        <w:t>conselheiro</w:t>
      </w:r>
      <w:r w:rsidRPr="009B4896">
        <w:rPr>
          <w:b/>
          <w:bCs/>
          <w:szCs w:val="24"/>
        </w:rPr>
        <w:t xml:space="preserve"> André Luiz de Oliveira, </w:t>
      </w:r>
      <w:r w:rsidRPr="009B4896">
        <w:rPr>
          <w:bCs/>
          <w:szCs w:val="24"/>
        </w:rPr>
        <w:t>representante da</w:t>
      </w:r>
      <w:r w:rsidRPr="009B4896">
        <w:rPr>
          <w:szCs w:val="24"/>
          <w:lang w:eastAsia="pt-BR"/>
        </w:rPr>
        <w:t xml:space="preserve"> Conferência Nacional dos Bispos do Brasil – CNBB; </w:t>
      </w:r>
      <w:r w:rsidRPr="009B4896">
        <w:rPr>
          <w:b/>
          <w:bCs/>
          <w:szCs w:val="24"/>
        </w:rPr>
        <w:t xml:space="preserve">Eliana Pires Rocha, </w:t>
      </w:r>
      <w:r w:rsidRPr="009B4896">
        <w:rPr>
          <w:bCs/>
          <w:szCs w:val="24"/>
        </w:rPr>
        <w:t xml:space="preserve">Procuradora da República no Distrito Federal e integrante do Grupo Técnico da Saúde, da Procuradoria Federal dos Direitos do Cidadão </w:t>
      </w:r>
      <w:r w:rsidR="0014003F" w:rsidRPr="009B4896">
        <w:rPr>
          <w:bCs/>
          <w:szCs w:val="24"/>
        </w:rPr>
        <w:t xml:space="preserve">- </w:t>
      </w:r>
      <w:r w:rsidRPr="009B4896">
        <w:rPr>
          <w:bCs/>
          <w:szCs w:val="24"/>
        </w:rPr>
        <w:t xml:space="preserve">PFDC; conselheiro </w:t>
      </w:r>
      <w:r w:rsidRPr="009B4896">
        <w:rPr>
          <w:b/>
          <w:bCs/>
          <w:szCs w:val="24"/>
        </w:rPr>
        <w:t>Jurandi Frutuoso Silva</w:t>
      </w:r>
      <w:r w:rsidRPr="009B4896">
        <w:rPr>
          <w:bCs/>
          <w:szCs w:val="24"/>
        </w:rPr>
        <w:t xml:space="preserve">, representante do </w:t>
      </w:r>
      <w:r w:rsidRPr="009B4896">
        <w:rPr>
          <w:szCs w:val="24"/>
          <w:lang w:eastAsia="pt-BR"/>
        </w:rPr>
        <w:t xml:space="preserve">Conselho Nacional dos Secretários de Saúde – CONASS; </w:t>
      </w:r>
      <w:r w:rsidRPr="009B4896">
        <w:rPr>
          <w:b/>
          <w:bCs/>
          <w:szCs w:val="24"/>
        </w:rPr>
        <w:t xml:space="preserve">Stefan Sperling, </w:t>
      </w:r>
      <w:r w:rsidRPr="009B4896">
        <w:rPr>
          <w:bCs/>
          <w:szCs w:val="24"/>
        </w:rPr>
        <w:t>m</w:t>
      </w:r>
      <w:r w:rsidRPr="009B4896">
        <w:rPr>
          <w:szCs w:val="24"/>
          <w:shd w:val="clear" w:color="auto" w:fill="FFFFFF"/>
        </w:rPr>
        <w:t>embro do Núcleo de São Paulo do CEBES e da Rede Nacional de Médicas e Médicos Populares</w:t>
      </w:r>
    </w:p>
    <w:p w:rsidR="00AB3A60" w:rsidRPr="009B4896" w:rsidRDefault="00AB3A60" w:rsidP="00405B54">
      <w:pPr>
        <w:jc w:val="both"/>
        <w:rPr>
          <w:b/>
          <w:bCs/>
          <w:szCs w:val="24"/>
        </w:rPr>
      </w:pPr>
      <w:r w:rsidRPr="009B4896">
        <w:rPr>
          <w:bCs/>
          <w:i/>
          <w:szCs w:val="24"/>
        </w:rPr>
        <w:t>Coordenação:</w:t>
      </w:r>
      <w:r w:rsidRPr="009B4896">
        <w:rPr>
          <w:b/>
          <w:bCs/>
          <w:szCs w:val="24"/>
        </w:rPr>
        <w:t xml:space="preserve"> </w:t>
      </w:r>
      <w:r w:rsidRPr="009B4896">
        <w:rPr>
          <w:bCs/>
          <w:szCs w:val="24"/>
        </w:rPr>
        <w:t>conselheiro</w:t>
      </w:r>
      <w:r w:rsidRPr="009B4896">
        <w:rPr>
          <w:b/>
          <w:bCs/>
          <w:szCs w:val="24"/>
        </w:rPr>
        <w:t xml:space="preserve"> Neilton Araújo de Oliveira, </w:t>
      </w:r>
      <w:r w:rsidRPr="009B4896">
        <w:rPr>
          <w:bCs/>
          <w:szCs w:val="24"/>
        </w:rPr>
        <w:t>da Mesa Diretora do CNS; e conselheira</w:t>
      </w:r>
      <w:r w:rsidRPr="009B4896">
        <w:rPr>
          <w:b/>
          <w:bCs/>
          <w:szCs w:val="24"/>
        </w:rPr>
        <w:t xml:space="preserve"> Juliana Santorum </w:t>
      </w:r>
    </w:p>
    <w:p w:rsidR="0081003D" w:rsidRPr="009B4896" w:rsidRDefault="0081003D" w:rsidP="00405B54">
      <w:pPr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Deliberação: </w:t>
      </w:r>
      <w:r w:rsidRPr="009B4896">
        <w:rPr>
          <w:bCs/>
          <w:szCs w:val="24"/>
        </w:rPr>
        <w:t>após amplo debate, o Plenário decidiu: pautar debate</w:t>
      </w:r>
      <w:r w:rsidR="00AE3C0D" w:rsidRPr="009B4896">
        <w:rPr>
          <w:bCs/>
          <w:szCs w:val="24"/>
        </w:rPr>
        <w:t xml:space="preserve"> sobre “O desmonte da Seguridade Social”</w:t>
      </w:r>
      <w:r w:rsidRPr="009B4896">
        <w:rPr>
          <w:bCs/>
          <w:szCs w:val="24"/>
        </w:rPr>
        <w:t xml:space="preserve"> na próxima reunião do Conselho, </w:t>
      </w:r>
      <w:r w:rsidR="00AE3C0D" w:rsidRPr="009B4896">
        <w:rPr>
          <w:bCs/>
          <w:szCs w:val="24"/>
        </w:rPr>
        <w:t>destinando tempo adequado; e solicitar às comissões que também debatam o tema e</w:t>
      </w:r>
      <w:r w:rsidR="00AE3C0D" w:rsidRPr="009B4896">
        <w:rPr>
          <w:b/>
          <w:bCs/>
          <w:szCs w:val="24"/>
        </w:rPr>
        <w:t xml:space="preserve"> </w:t>
      </w:r>
      <w:r w:rsidR="00AE3C0D" w:rsidRPr="009B4896">
        <w:rPr>
          <w:bCs/>
          <w:szCs w:val="24"/>
        </w:rPr>
        <w:t xml:space="preserve">apresentem </w:t>
      </w:r>
      <w:r w:rsidRPr="009B4896">
        <w:rPr>
          <w:bCs/>
          <w:szCs w:val="24"/>
        </w:rPr>
        <w:t xml:space="preserve">contribuições </w:t>
      </w:r>
      <w:r w:rsidR="00AE3C0D" w:rsidRPr="009B4896">
        <w:rPr>
          <w:bCs/>
          <w:szCs w:val="24"/>
        </w:rPr>
        <w:t xml:space="preserve">ao </w:t>
      </w:r>
      <w:r w:rsidRPr="009B4896">
        <w:rPr>
          <w:bCs/>
          <w:szCs w:val="24"/>
        </w:rPr>
        <w:t>Pleno.</w:t>
      </w:r>
      <w:r w:rsidR="00AE3C0D" w:rsidRPr="009B4896">
        <w:rPr>
          <w:bCs/>
          <w:szCs w:val="24"/>
        </w:rPr>
        <w:t xml:space="preserve"> Também foram </w:t>
      </w:r>
      <w:r w:rsidRPr="009B4896">
        <w:rPr>
          <w:bCs/>
          <w:szCs w:val="24"/>
        </w:rPr>
        <w:t xml:space="preserve">apresentadas propostas no sentido de dar continuidade e aprofundar o debate sobre </w:t>
      </w:r>
      <w:r w:rsidR="00724C3E" w:rsidRPr="009B4896">
        <w:rPr>
          <w:bCs/>
          <w:szCs w:val="24"/>
        </w:rPr>
        <w:t>p</w:t>
      </w:r>
      <w:r w:rsidRPr="009B4896">
        <w:rPr>
          <w:bCs/>
          <w:szCs w:val="24"/>
        </w:rPr>
        <w:t xml:space="preserve">lanejamento, que foram acolhidas e serão </w:t>
      </w:r>
      <w:r w:rsidR="007C3ACA" w:rsidRPr="009B4896">
        <w:rPr>
          <w:bCs/>
          <w:szCs w:val="24"/>
        </w:rPr>
        <w:t xml:space="preserve">remetidas </w:t>
      </w:r>
      <w:r w:rsidR="00AE3C0D" w:rsidRPr="009B4896">
        <w:rPr>
          <w:bCs/>
          <w:szCs w:val="24"/>
        </w:rPr>
        <w:t xml:space="preserve">à </w:t>
      </w:r>
      <w:r w:rsidRPr="009B4896">
        <w:rPr>
          <w:bCs/>
          <w:szCs w:val="24"/>
        </w:rPr>
        <w:t>Mesa Diretora</w:t>
      </w:r>
      <w:r w:rsidR="00AE3C0D" w:rsidRPr="009B4896">
        <w:rPr>
          <w:bCs/>
          <w:szCs w:val="24"/>
        </w:rPr>
        <w:t xml:space="preserve"> do CNS</w:t>
      </w:r>
      <w:r w:rsidRPr="009B4896">
        <w:rPr>
          <w:bCs/>
          <w:szCs w:val="24"/>
        </w:rPr>
        <w:t xml:space="preserve">, </w:t>
      </w:r>
      <w:r w:rsidR="00AE3C0D" w:rsidRPr="009B4896">
        <w:rPr>
          <w:bCs/>
          <w:szCs w:val="24"/>
        </w:rPr>
        <w:t xml:space="preserve">para os devidos encaminhamentos: pautar o debate deste tema </w:t>
      </w:r>
      <w:r w:rsidRPr="009B4896">
        <w:rPr>
          <w:bCs/>
          <w:szCs w:val="24"/>
        </w:rPr>
        <w:t xml:space="preserve">nas próximas Conferências de Saúde, nas Comissões, na agenda e no conjunto das ações do </w:t>
      </w:r>
      <w:r w:rsidR="00AE3C0D" w:rsidRPr="009B4896">
        <w:rPr>
          <w:bCs/>
          <w:szCs w:val="24"/>
        </w:rPr>
        <w:t>controle social</w:t>
      </w:r>
      <w:r w:rsidRPr="009B4896">
        <w:rPr>
          <w:bCs/>
          <w:szCs w:val="24"/>
        </w:rPr>
        <w:t>;</w:t>
      </w:r>
      <w:r w:rsidR="00AE3C0D" w:rsidRPr="009B4896">
        <w:rPr>
          <w:bCs/>
          <w:szCs w:val="24"/>
        </w:rPr>
        <w:t xml:space="preserve"> realizar s</w:t>
      </w:r>
      <w:r w:rsidRPr="009B4896">
        <w:rPr>
          <w:bCs/>
          <w:szCs w:val="24"/>
        </w:rPr>
        <w:t>eminário sobre esta temática com objetivo de aprofundar debate e envolver outros atores;</w:t>
      </w:r>
      <w:r w:rsidR="00AE3C0D" w:rsidRPr="009B4896">
        <w:rPr>
          <w:bCs/>
          <w:szCs w:val="24"/>
        </w:rPr>
        <w:t xml:space="preserve"> repautar </w:t>
      </w:r>
      <w:r w:rsidRPr="009B4896">
        <w:rPr>
          <w:bCs/>
          <w:szCs w:val="24"/>
        </w:rPr>
        <w:t>este debate com mais frequência e convidar outros atores envolvidos (Exemplo: MEC);</w:t>
      </w:r>
      <w:r w:rsidR="00AE3C0D" w:rsidRPr="009B4896">
        <w:rPr>
          <w:bCs/>
          <w:szCs w:val="24"/>
        </w:rPr>
        <w:t xml:space="preserve"> e na </w:t>
      </w:r>
      <w:r w:rsidRPr="009B4896">
        <w:rPr>
          <w:bCs/>
          <w:szCs w:val="24"/>
        </w:rPr>
        <w:t>Plenária de Conselhos e Movimentos Sociais</w:t>
      </w:r>
      <w:r w:rsidR="00AE3C0D" w:rsidRPr="009B4896">
        <w:rPr>
          <w:bCs/>
          <w:szCs w:val="24"/>
        </w:rPr>
        <w:t>, que será realizada em s</w:t>
      </w:r>
      <w:r w:rsidRPr="009B4896">
        <w:rPr>
          <w:bCs/>
          <w:szCs w:val="24"/>
        </w:rPr>
        <w:t>etembro</w:t>
      </w:r>
      <w:r w:rsidR="0014003F" w:rsidRPr="009B4896">
        <w:rPr>
          <w:bCs/>
          <w:szCs w:val="24"/>
        </w:rPr>
        <w:t xml:space="preserve"> de 2017</w:t>
      </w:r>
      <w:r w:rsidR="00AE3C0D" w:rsidRPr="009B4896">
        <w:rPr>
          <w:bCs/>
          <w:szCs w:val="24"/>
        </w:rPr>
        <w:t xml:space="preserve">, </w:t>
      </w:r>
      <w:r w:rsidRPr="009B4896">
        <w:rPr>
          <w:bCs/>
          <w:szCs w:val="24"/>
        </w:rPr>
        <w:t>construir metodologia para trazer temas que mobilizem e formem a consciência sanitária;</w:t>
      </w:r>
      <w:r w:rsidR="00AE3C0D" w:rsidRPr="009B4896">
        <w:rPr>
          <w:bCs/>
          <w:szCs w:val="24"/>
        </w:rPr>
        <w:t xml:space="preserve"> e e</w:t>
      </w:r>
      <w:r w:rsidRPr="009B4896">
        <w:rPr>
          <w:bCs/>
          <w:szCs w:val="24"/>
        </w:rPr>
        <w:t>ncomendar diagnóstico para instituiç</w:t>
      </w:r>
      <w:r w:rsidR="00AE3C0D" w:rsidRPr="009B4896">
        <w:rPr>
          <w:bCs/>
          <w:szCs w:val="24"/>
        </w:rPr>
        <w:t xml:space="preserve">ões </w:t>
      </w:r>
      <w:r w:rsidRPr="009B4896">
        <w:rPr>
          <w:bCs/>
          <w:szCs w:val="24"/>
        </w:rPr>
        <w:t>de pesquisa sobre o impacto do atual modelo econômico de restrição técnica e financeira</w:t>
      </w:r>
      <w:r w:rsidR="00AE3C0D" w:rsidRPr="009B4896">
        <w:rPr>
          <w:bCs/>
          <w:szCs w:val="24"/>
        </w:rPr>
        <w:t xml:space="preserve"> na saúde</w:t>
      </w:r>
      <w:r w:rsidRPr="009B4896">
        <w:rPr>
          <w:bCs/>
          <w:szCs w:val="24"/>
        </w:rPr>
        <w:t>.</w:t>
      </w:r>
    </w:p>
    <w:p w:rsidR="0081003D" w:rsidRPr="009B4896" w:rsidRDefault="0081003D" w:rsidP="00405B54">
      <w:pPr>
        <w:jc w:val="both"/>
        <w:rPr>
          <w:bCs/>
          <w:szCs w:val="24"/>
        </w:rPr>
      </w:pPr>
    </w:p>
    <w:p w:rsidR="00AA668D" w:rsidRPr="009B4896" w:rsidRDefault="00AA668D" w:rsidP="00405B54">
      <w:pPr>
        <w:jc w:val="both"/>
        <w:rPr>
          <w:b/>
          <w:bCs/>
          <w:szCs w:val="24"/>
          <w:lang w:eastAsia="pt-BR"/>
        </w:rPr>
      </w:pPr>
      <w:r w:rsidRPr="009B4896">
        <w:rPr>
          <w:b/>
          <w:bCs/>
          <w:szCs w:val="24"/>
          <w:lang w:eastAsia="pt-BR"/>
        </w:rPr>
        <w:t xml:space="preserve"> </w:t>
      </w:r>
    </w:p>
    <w:p w:rsidR="00304AB8" w:rsidRPr="009B4896" w:rsidRDefault="00304AB8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ITEM 7 – COMISSÃO INTERSETORIAL DE FINANCIAMENTO E ORÇAMENTO – COFIN</w:t>
      </w:r>
    </w:p>
    <w:p w:rsidR="00304AB8" w:rsidRPr="009B4896" w:rsidRDefault="003530FE" w:rsidP="00405B54">
      <w:pPr>
        <w:jc w:val="both"/>
        <w:rPr>
          <w:bCs/>
          <w:szCs w:val="24"/>
        </w:rPr>
      </w:pPr>
      <w:r w:rsidRPr="009B4896">
        <w:rPr>
          <w:bCs/>
          <w:i/>
          <w:szCs w:val="24"/>
        </w:rPr>
        <w:t>Composição da mesa:</w:t>
      </w:r>
      <w:r w:rsidRPr="009B4896">
        <w:rPr>
          <w:bCs/>
          <w:szCs w:val="24"/>
        </w:rPr>
        <w:t xml:space="preserve"> conselheiro </w:t>
      </w:r>
      <w:r w:rsidRPr="009B4896">
        <w:rPr>
          <w:b/>
          <w:szCs w:val="24"/>
        </w:rPr>
        <w:t>Wanderley Gomes da Silva</w:t>
      </w:r>
      <w:r w:rsidRPr="009B4896">
        <w:rPr>
          <w:szCs w:val="24"/>
        </w:rPr>
        <w:t>; e</w:t>
      </w:r>
      <w:r w:rsidRPr="009B4896">
        <w:rPr>
          <w:b/>
          <w:szCs w:val="24"/>
        </w:rPr>
        <w:t xml:space="preserve"> </w:t>
      </w:r>
      <w:r w:rsidRPr="009B4896">
        <w:rPr>
          <w:szCs w:val="24"/>
        </w:rPr>
        <w:t>conselheiro</w:t>
      </w:r>
      <w:r w:rsidRPr="009B4896">
        <w:rPr>
          <w:b/>
          <w:szCs w:val="24"/>
        </w:rPr>
        <w:t xml:space="preserve"> </w:t>
      </w:r>
      <w:r w:rsidR="00304AB8" w:rsidRPr="009B4896">
        <w:rPr>
          <w:b/>
          <w:bCs/>
          <w:szCs w:val="24"/>
        </w:rPr>
        <w:t>André Luiz de Oliveira</w:t>
      </w:r>
      <w:r w:rsidRPr="009B4896">
        <w:rPr>
          <w:b/>
          <w:bCs/>
          <w:szCs w:val="24"/>
        </w:rPr>
        <w:t xml:space="preserve">, </w:t>
      </w:r>
      <w:r w:rsidRPr="009B4896">
        <w:rPr>
          <w:bCs/>
          <w:szCs w:val="24"/>
        </w:rPr>
        <w:t>da Mesa Diretora do CNS</w:t>
      </w:r>
    </w:p>
    <w:p w:rsidR="00724C3E" w:rsidRPr="009B4896" w:rsidRDefault="00724C3E" w:rsidP="00405B54">
      <w:pPr>
        <w:tabs>
          <w:tab w:val="left" w:pos="1418"/>
        </w:tabs>
        <w:jc w:val="both"/>
        <w:rPr>
          <w:b/>
          <w:bCs/>
          <w:szCs w:val="24"/>
        </w:rPr>
      </w:pPr>
    </w:p>
    <w:p w:rsidR="003530FE" w:rsidRPr="009B4896" w:rsidRDefault="003530FE" w:rsidP="00405B54">
      <w:pPr>
        <w:tabs>
          <w:tab w:val="left" w:pos="1418"/>
        </w:tabs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 xml:space="preserve">Resolução 541, de 17 de fevereiro de 2017 – apreciação das modificações sugeridas pelo Gabinete do Ministro de Estado da Saúde </w:t>
      </w:r>
    </w:p>
    <w:p w:rsidR="00CF6DA1" w:rsidRPr="009B4896" w:rsidRDefault="00CF6DA1" w:rsidP="00405B5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Deliberação: </w:t>
      </w:r>
      <w:r w:rsidRPr="009B4896">
        <w:rPr>
          <w:bCs/>
          <w:szCs w:val="24"/>
        </w:rPr>
        <w:t>aprovadas, por unanimidade, as modificações na</w:t>
      </w:r>
      <w:r w:rsidR="003530FE" w:rsidRPr="009B4896">
        <w:rPr>
          <w:bCs/>
          <w:szCs w:val="24"/>
        </w:rPr>
        <w:t xml:space="preserve"> </w:t>
      </w:r>
      <w:r w:rsidRPr="009B4896">
        <w:rPr>
          <w:bCs/>
          <w:szCs w:val="24"/>
        </w:rPr>
        <w:t>Resolução 541, de 17 de fevereiro de 2017</w:t>
      </w:r>
      <w:r w:rsidR="003530FE" w:rsidRPr="009B4896">
        <w:rPr>
          <w:bCs/>
          <w:szCs w:val="24"/>
        </w:rPr>
        <w:t>, conforme sugerido pelo Gabinete do Ministro de Estado da Saúde</w:t>
      </w:r>
      <w:r w:rsidRPr="009B4896">
        <w:rPr>
          <w:bCs/>
          <w:szCs w:val="24"/>
        </w:rPr>
        <w:t>. A resolução</w:t>
      </w:r>
      <w:r w:rsidR="003530FE" w:rsidRPr="009B4896">
        <w:rPr>
          <w:bCs/>
          <w:szCs w:val="24"/>
        </w:rPr>
        <w:t xml:space="preserve">, </w:t>
      </w:r>
      <w:r w:rsidRPr="009B4896">
        <w:rPr>
          <w:bCs/>
          <w:szCs w:val="24"/>
        </w:rPr>
        <w:t>com as modificações</w:t>
      </w:r>
      <w:r w:rsidR="003530FE" w:rsidRPr="009B4896">
        <w:rPr>
          <w:bCs/>
          <w:szCs w:val="24"/>
        </w:rPr>
        <w:t>,</w:t>
      </w:r>
      <w:r w:rsidRPr="009B4896">
        <w:rPr>
          <w:bCs/>
          <w:szCs w:val="24"/>
        </w:rPr>
        <w:t xml:space="preserve"> </w:t>
      </w:r>
      <w:r w:rsidR="003530FE" w:rsidRPr="009B4896">
        <w:rPr>
          <w:bCs/>
          <w:szCs w:val="24"/>
        </w:rPr>
        <w:t xml:space="preserve">será </w:t>
      </w:r>
      <w:r w:rsidRPr="009B4896">
        <w:rPr>
          <w:bCs/>
          <w:szCs w:val="24"/>
        </w:rPr>
        <w:t xml:space="preserve">enviada </w:t>
      </w:r>
      <w:r w:rsidR="003530FE" w:rsidRPr="009B4896">
        <w:rPr>
          <w:bCs/>
          <w:szCs w:val="24"/>
        </w:rPr>
        <w:t xml:space="preserve">ao </w:t>
      </w:r>
      <w:r w:rsidRPr="009B4896">
        <w:rPr>
          <w:bCs/>
          <w:szCs w:val="24"/>
        </w:rPr>
        <w:t xml:space="preserve">Ministro </w:t>
      </w:r>
      <w:r w:rsidR="003530FE" w:rsidRPr="009B4896">
        <w:rPr>
          <w:bCs/>
          <w:szCs w:val="24"/>
        </w:rPr>
        <w:t xml:space="preserve">de Estado da Saúde </w:t>
      </w:r>
      <w:r w:rsidR="00724C3E" w:rsidRPr="009B4896">
        <w:rPr>
          <w:bCs/>
          <w:szCs w:val="24"/>
        </w:rPr>
        <w:t>para homologação.</w:t>
      </w:r>
    </w:p>
    <w:p w:rsidR="00724C3E" w:rsidRPr="009B4896" w:rsidRDefault="00724C3E" w:rsidP="00405B54">
      <w:pPr>
        <w:tabs>
          <w:tab w:val="left" w:pos="1418"/>
        </w:tabs>
        <w:jc w:val="both"/>
        <w:rPr>
          <w:b/>
          <w:szCs w:val="24"/>
        </w:rPr>
      </w:pPr>
    </w:p>
    <w:p w:rsidR="00CF6DA1" w:rsidRPr="009B4896" w:rsidRDefault="00CF6DA1" w:rsidP="00405B54">
      <w:pPr>
        <w:tabs>
          <w:tab w:val="left" w:pos="1418"/>
        </w:tabs>
        <w:jc w:val="both"/>
        <w:rPr>
          <w:szCs w:val="24"/>
        </w:rPr>
      </w:pPr>
      <w:r w:rsidRPr="009B4896">
        <w:rPr>
          <w:b/>
          <w:szCs w:val="24"/>
        </w:rPr>
        <w:t xml:space="preserve">Parecer, elaborado pela COFIN/CNS, </w:t>
      </w:r>
      <w:r w:rsidR="003530FE" w:rsidRPr="009B4896">
        <w:rPr>
          <w:b/>
          <w:szCs w:val="24"/>
        </w:rPr>
        <w:t xml:space="preserve">contrário ao </w:t>
      </w:r>
      <w:r w:rsidRPr="009B4896">
        <w:rPr>
          <w:b/>
          <w:szCs w:val="24"/>
        </w:rPr>
        <w:t>Projeto de Lei 4.278, de 2016, da Câmara dos Deputados, de autoria da Deputada Marcivania Flexa, que “altera a Lei 8</w:t>
      </w:r>
      <w:r w:rsidR="0014003F" w:rsidRPr="009B4896">
        <w:rPr>
          <w:b/>
          <w:szCs w:val="24"/>
        </w:rPr>
        <w:t>.</w:t>
      </w:r>
      <w:r w:rsidRPr="009B4896">
        <w:rPr>
          <w:b/>
          <w:szCs w:val="24"/>
        </w:rPr>
        <w:t>142, de 28 de dezembro de 1990</w:t>
      </w:r>
      <w:r w:rsidR="003530FE" w:rsidRPr="009B4896">
        <w:rPr>
          <w:b/>
          <w:szCs w:val="24"/>
        </w:rPr>
        <w:t>”.</w:t>
      </w:r>
      <w:r w:rsidR="003530FE" w:rsidRPr="009B4896">
        <w:rPr>
          <w:szCs w:val="24"/>
        </w:rPr>
        <w:t xml:space="preserve"> </w:t>
      </w:r>
    </w:p>
    <w:p w:rsidR="00C469FC" w:rsidRPr="009B4896" w:rsidRDefault="00CF6DA1" w:rsidP="00405B54">
      <w:pPr>
        <w:ind w:firstLine="708"/>
        <w:jc w:val="both"/>
        <w:rPr>
          <w:szCs w:val="24"/>
        </w:rPr>
      </w:pPr>
      <w:r w:rsidRPr="009B4896">
        <w:rPr>
          <w:b/>
          <w:szCs w:val="24"/>
        </w:rPr>
        <w:t xml:space="preserve">Deliberação: </w:t>
      </w:r>
      <w:r w:rsidRPr="009B4896">
        <w:rPr>
          <w:szCs w:val="24"/>
        </w:rPr>
        <w:t>o parecer foi aprovado por unanimidade</w:t>
      </w:r>
      <w:r w:rsidR="00724C3E" w:rsidRPr="009B4896">
        <w:rPr>
          <w:szCs w:val="24"/>
        </w:rPr>
        <w:t xml:space="preserve"> e transformado </w:t>
      </w:r>
      <w:r w:rsidRPr="009B4896">
        <w:rPr>
          <w:szCs w:val="24"/>
        </w:rPr>
        <w:t>em resolução</w:t>
      </w:r>
      <w:r w:rsidR="00724C3E" w:rsidRPr="009B4896">
        <w:rPr>
          <w:szCs w:val="24"/>
        </w:rPr>
        <w:t xml:space="preserve"> para aprovação do Pleno</w:t>
      </w:r>
      <w:r w:rsidRPr="009B4896">
        <w:rPr>
          <w:szCs w:val="24"/>
        </w:rPr>
        <w:t>.</w:t>
      </w:r>
    </w:p>
    <w:p w:rsidR="00CF6DA1" w:rsidRPr="009B4896" w:rsidRDefault="003530FE" w:rsidP="00405B54">
      <w:pPr>
        <w:ind w:firstLine="708"/>
        <w:jc w:val="both"/>
        <w:rPr>
          <w:szCs w:val="24"/>
        </w:rPr>
      </w:pPr>
      <w:r w:rsidRPr="009B4896">
        <w:rPr>
          <w:szCs w:val="24"/>
        </w:rPr>
        <w:t xml:space="preserve">No final do segundo dia de reunião, o </w:t>
      </w:r>
      <w:r w:rsidR="00CF6DA1" w:rsidRPr="009B4896">
        <w:rPr>
          <w:szCs w:val="24"/>
        </w:rPr>
        <w:t>Plenário aprovou, por unanimidade, o texto da resolução, com posicionamento contrário ao Projeto de Lei 4</w:t>
      </w:r>
      <w:r w:rsidR="0014003F" w:rsidRPr="009B4896">
        <w:rPr>
          <w:szCs w:val="24"/>
        </w:rPr>
        <w:t>.</w:t>
      </w:r>
      <w:r w:rsidR="00CF6DA1" w:rsidRPr="009B4896">
        <w:rPr>
          <w:szCs w:val="24"/>
        </w:rPr>
        <w:t>278/2016, conforme o parecer aprovado.</w:t>
      </w:r>
    </w:p>
    <w:p w:rsidR="00CF6DA1" w:rsidRPr="009B4896" w:rsidRDefault="00CF6DA1" w:rsidP="00405B54">
      <w:pPr>
        <w:tabs>
          <w:tab w:val="left" w:pos="1418"/>
        </w:tabs>
        <w:jc w:val="both"/>
        <w:rPr>
          <w:i/>
          <w:szCs w:val="24"/>
        </w:rPr>
      </w:pPr>
    </w:p>
    <w:p w:rsidR="00CF6DA1" w:rsidRPr="009B4896" w:rsidRDefault="00CF6DA1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lastRenderedPageBreak/>
        <w:t>Minuta de parecer consolidado das Comissões de Financiamento e Orçamento, de Vigilância em Saúde, de Recursos Humanos e Relações de Trabalho e de Assistência Farmacêutica do Conselho Nacional de Saúde sobre a Programação Anual de Saúde de 2017 (PAS 2017) do Ministério da Saúde</w:t>
      </w:r>
      <w:r w:rsidR="0014003F" w:rsidRPr="009B4896">
        <w:rPr>
          <w:b/>
          <w:bCs/>
          <w:szCs w:val="24"/>
        </w:rPr>
        <w:t>.</w:t>
      </w:r>
    </w:p>
    <w:p w:rsidR="00CF6DA1" w:rsidRPr="009B4896" w:rsidRDefault="003530FE" w:rsidP="00405B54">
      <w:pPr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Deliberação: </w:t>
      </w:r>
      <w:r w:rsidRPr="009B4896">
        <w:rPr>
          <w:bCs/>
          <w:szCs w:val="24"/>
        </w:rPr>
        <w:t xml:space="preserve">os conselheiros poderão encaminhar </w:t>
      </w:r>
      <w:r w:rsidR="00CF6DA1" w:rsidRPr="009B4896">
        <w:rPr>
          <w:bCs/>
          <w:szCs w:val="24"/>
        </w:rPr>
        <w:t>solicitações de esclarecimentos até o dia 12 de abril à assessoria técnica da COFIN</w:t>
      </w:r>
      <w:r w:rsidRPr="009B4896">
        <w:rPr>
          <w:bCs/>
          <w:szCs w:val="24"/>
        </w:rPr>
        <w:t xml:space="preserve">. Essas solicitações serão encaminhadas ás áreas técnicas do Ministério da saúde. </w:t>
      </w:r>
      <w:r w:rsidR="00CF6DA1" w:rsidRPr="009B4896">
        <w:rPr>
          <w:bCs/>
          <w:szCs w:val="24"/>
        </w:rPr>
        <w:t xml:space="preserve"> </w:t>
      </w:r>
      <w:r w:rsidR="0049077F" w:rsidRPr="009B4896">
        <w:rPr>
          <w:bCs/>
          <w:szCs w:val="24"/>
        </w:rPr>
        <w:t xml:space="preserve">As respostas serão trazidas na próxima reunião do CNS. </w:t>
      </w:r>
    </w:p>
    <w:p w:rsidR="00CF6DA1" w:rsidRPr="009B4896" w:rsidRDefault="00CF6DA1" w:rsidP="00405B54">
      <w:pPr>
        <w:jc w:val="both"/>
        <w:rPr>
          <w:bCs/>
          <w:szCs w:val="24"/>
        </w:rPr>
      </w:pPr>
    </w:p>
    <w:p w:rsidR="00CF6DA1" w:rsidRPr="009B4896" w:rsidRDefault="00CF6DA1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 xml:space="preserve">Informe sobre o relançamento do </w:t>
      </w:r>
      <w:r w:rsidR="00C469FC" w:rsidRPr="009B4896">
        <w:rPr>
          <w:b/>
          <w:bCs/>
          <w:szCs w:val="24"/>
        </w:rPr>
        <w:t xml:space="preserve">Manifesto </w:t>
      </w:r>
      <w:r w:rsidR="0014003F" w:rsidRPr="009B4896">
        <w:rPr>
          <w:b/>
          <w:bCs/>
          <w:szCs w:val="24"/>
        </w:rPr>
        <w:t>em defesa do SUS.</w:t>
      </w:r>
    </w:p>
    <w:p w:rsidR="00CF6DA1" w:rsidRPr="009B4896" w:rsidRDefault="007B06F0" w:rsidP="00405B54">
      <w:pPr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>Deliberação:</w:t>
      </w:r>
      <w:r w:rsidRPr="009B4896">
        <w:rPr>
          <w:bCs/>
          <w:szCs w:val="24"/>
        </w:rPr>
        <w:t xml:space="preserve"> d</w:t>
      </w:r>
      <w:r w:rsidR="00CF6DA1" w:rsidRPr="009B4896">
        <w:rPr>
          <w:bCs/>
          <w:szCs w:val="24"/>
        </w:rPr>
        <w:t xml:space="preserve">ar </w:t>
      </w:r>
      <w:r w:rsidRPr="009B4896">
        <w:rPr>
          <w:bCs/>
          <w:szCs w:val="24"/>
        </w:rPr>
        <w:t xml:space="preserve">ampla divulgação ao documento. </w:t>
      </w:r>
    </w:p>
    <w:p w:rsidR="00CF6DA1" w:rsidRPr="009B4896" w:rsidRDefault="00CF6DA1" w:rsidP="00405B54">
      <w:pPr>
        <w:tabs>
          <w:tab w:val="left" w:pos="1418"/>
        </w:tabs>
        <w:jc w:val="both"/>
        <w:rPr>
          <w:i/>
          <w:szCs w:val="24"/>
        </w:rPr>
      </w:pPr>
    </w:p>
    <w:p w:rsidR="00CF6DA1" w:rsidRPr="009B4896" w:rsidRDefault="00CF6DA1" w:rsidP="00405B54">
      <w:pPr>
        <w:tabs>
          <w:tab w:val="left" w:pos="1418"/>
        </w:tabs>
        <w:jc w:val="both"/>
        <w:rPr>
          <w:i/>
          <w:szCs w:val="24"/>
        </w:rPr>
      </w:pPr>
    </w:p>
    <w:p w:rsidR="00304AB8" w:rsidRPr="009B4896" w:rsidRDefault="00304AB8" w:rsidP="00405B54">
      <w:pPr>
        <w:tabs>
          <w:tab w:val="left" w:pos="1418"/>
        </w:tabs>
        <w:jc w:val="both"/>
        <w:rPr>
          <w:bCs/>
          <w:szCs w:val="24"/>
        </w:rPr>
      </w:pPr>
      <w:r w:rsidRPr="009B4896">
        <w:rPr>
          <w:b/>
          <w:bCs/>
          <w:szCs w:val="24"/>
        </w:rPr>
        <w:t>ITEM</w:t>
      </w:r>
      <w:r w:rsidR="007C3ACA" w:rsidRPr="009B4896">
        <w:rPr>
          <w:b/>
          <w:bCs/>
          <w:szCs w:val="24"/>
        </w:rPr>
        <w:t xml:space="preserve"> </w:t>
      </w:r>
      <w:r w:rsidRPr="009B4896">
        <w:rPr>
          <w:b/>
          <w:bCs/>
          <w:szCs w:val="24"/>
        </w:rPr>
        <w:t>8 – ATO PÚBLICO EM C</w:t>
      </w:r>
      <w:r w:rsidRPr="009B4896">
        <w:rPr>
          <w:b/>
          <w:szCs w:val="24"/>
        </w:rPr>
        <w:t>OMEMORAÇÃO AO DIA MUNDIAL DA SAÚDE</w:t>
      </w:r>
      <w:r w:rsidR="007C3ACA" w:rsidRPr="009B4896">
        <w:rPr>
          <w:b/>
          <w:szCs w:val="24"/>
        </w:rPr>
        <w:t xml:space="preserve"> - </w:t>
      </w:r>
      <w:r w:rsidRPr="009B4896">
        <w:rPr>
          <w:b/>
          <w:bCs/>
          <w:szCs w:val="24"/>
        </w:rPr>
        <w:t>Relançamento do Manifesto da ABRASUS.</w:t>
      </w:r>
    </w:p>
    <w:p w:rsidR="007C3ACA" w:rsidRPr="009B4896" w:rsidRDefault="007C4631" w:rsidP="00405B54">
      <w:pPr>
        <w:ind w:firstLine="708"/>
        <w:jc w:val="both"/>
        <w:rPr>
          <w:b/>
          <w:bCs/>
          <w:szCs w:val="24"/>
        </w:rPr>
      </w:pPr>
      <w:r w:rsidRPr="009B4896">
        <w:rPr>
          <w:szCs w:val="24"/>
        </w:rPr>
        <w:t xml:space="preserve">Na manhã do segundo dia de reunião, 7 de abril, os conselheiros realizaram ato </w:t>
      </w:r>
      <w:r w:rsidRPr="009B4896">
        <w:rPr>
          <w:bCs/>
          <w:szCs w:val="24"/>
        </w:rPr>
        <w:t>público</w:t>
      </w:r>
      <w:r w:rsidRPr="009B4896">
        <w:rPr>
          <w:szCs w:val="24"/>
        </w:rPr>
        <w:t xml:space="preserve"> na</w:t>
      </w:r>
      <w:r w:rsidRPr="009B4896">
        <w:rPr>
          <w:b/>
          <w:szCs w:val="24"/>
        </w:rPr>
        <w:t xml:space="preserve"> </w:t>
      </w:r>
      <w:r w:rsidR="007C3ACA" w:rsidRPr="009B4896">
        <w:rPr>
          <w:szCs w:val="24"/>
        </w:rPr>
        <w:t>Rodoviária do Plano Piloto</w:t>
      </w:r>
      <w:r w:rsidR="0014003F" w:rsidRPr="009B4896">
        <w:rPr>
          <w:szCs w:val="24"/>
        </w:rPr>
        <w:t xml:space="preserve">, em </w:t>
      </w:r>
      <w:r w:rsidR="007C3ACA" w:rsidRPr="009B4896">
        <w:rPr>
          <w:szCs w:val="24"/>
        </w:rPr>
        <w:t>Brasília</w:t>
      </w:r>
      <w:r w:rsidRPr="009B4896">
        <w:rPr>
          <w:szCs w:val="24"/>
        </w:rPr>
        <w:t>,</w:t>
      </w:r>
      <w:r w:rsidR="00C469FC" w:rsidRPr="009B4896">
        <w:rPr>
          <w:szCs w:val="24"/>
        </w:rPr>
        <w:t xml:space="preserve"> c</w:t>
      </w:r>
      <w:r w:rsidRPr="009B4896">
        <w:rPr>
          <w:szCs w:val="24"/>
        </w:rPr>
        <w:t>om</w:t>
      </w:r>
      <w:r w:rsidR="007C3ACA" w:rsidRPr="009B4896">
        <w:rPr>
          <w:szCs w:val="24"/>
        </w:rPr>
        <w:t xml:space="preserve"> lançamento da campanha ‘Mais Direitos, Menos Depressão’, em comemoração ao Dia Mundial da Saúde, c</w:t>
      </w:r>
      <w:r w:rsidR="001C19F8" w:rsidRPr="009B4896">
        <w:rPr>
          <w:szCs w:val="24"/>
        </w:rPr>
        <w:t xml:space="preserve">elebrado </w:t>
      </w:r>
      <w:r w:rsidR="00C469FC" w:rsidRPr="009B4896">
        <w:rPr>
          <w:szCs w:val="24"/>
        </w:rPr>
        <w:t xml:space="preserve">em </w:t>
      </w:r>
      <w:r w:rsidR="007C3ACA" w:rsidRPr="009B4896">
        <w:rPr>
          <w:szCs w:val="24"/>
        </w:rPr>
        <w:t xml:space="preserve">7 de abril. Neste ano, </w:t>
      </w:r>
      <w:r w:rsidR="00E264C4" w:rsidRPr="009B4896">
        <w:rPr>
          <w:szCs w:val="24"/>
        </w:rPr>
        <w:t xml:space="preserve">a Organização Mundial da Saúde - </w:t>
      </w:r>
      <w:r w:rsidR="007C3ACA" w:rsidRPr="009B4896">
        <w:rPr>
          <w:szCs w:val="24"/>
        </w:rPr>
        <w:t xml:space="preserve">OMS elegeu como prioridade o combate à depressão. A ação do </w:t>
      </w:r>
      <w:r w:rsidRPr="009B4896">
        <w:rPr>
          <w:szCs w:val="24"/>
        </w:rPr>
        <w:t xml:space="preserve">Conselho </w:t>
      </w:r>
      <w:r w:rsidR="007C3ACA" w:rsidRPr="009B4896">
        <w:rPr>
          <w:szCs w:val="24"/>
        </w:rPr>
        <w:t xml:space="preserve">na Rodoviária de Brasília foi marcada também pelo relançamento da Frente em Defesa do SUS </w:t>
      </w:r>
      <w:r w:rsidRPr="009B4896">
        <w:rPr>
          <w:szCs w:val="24"/>
        </w:rPr>
        <w:t xml:space="preserve">- </w:t>
      </w:r>
      <w:r w:rsidR="007C3ACA" w:rsidRPr="009B4896">
        <w:rPr>
          <w:szCs w:val="24"/>
        </w:rPr>
        <w:t>ABRASUS, que reúne conselhos de Saúde, entidades representativas, movimentos sociais, parlamentares e a sociedade civil organizada.</w:t>
      </w:r>
    </w:p>
    <w:p w:rsidR="001C19F8" w:rsidRPr="009B4896" w:rsidRDefault="001C19F8" w:rsidP="00405B54">
      <w:pPr>
        <w:pStyle w:val="PargrafodaLista"/>
        <w:ind w:left="0"/>
        <w:jc w:val="both"/>
        <w:rPr>
          <w:rFonts w:cs="Arial"/>
          <w:b/>
          <w:bCs/>
          <w:szCs w:val="24"/>
        </w:rPr>
      </w:pPr>
    </w:p>
    <w:p w:rsidR="00E264C4" w:rsidRPr="009B4896" w:rsidRDefault="00E264C4" w:rsidP="00405B54">
      <w:pPr>
        <w:pStyle w:val="PargrafodaLista"/>
        <w:ind w:left="0"/>
        <w:jc w:val="both"/>
        <w:rPr>
          <w:rFonts w:cs="Arial"/>
          <w:b/>
          <w:bCs/>
          <w:szCs w:val="24"/>
        </w:rPr>
      </w:pPr>
    </w:p>
    <w:p w:rsidR="00CF6DA1" w:rsidRPr="009B4896" w:rsidRDefault="00CF6DA1" w:rsidP="00405B54">
      <w:pPr>
        <w:pStyle w:val="PargrafodaLista"/>
        <w:ind w:left="0"/>
        <w:jc w:val="both"/>
        <w:rPr>
          <w:rFonts w:cs="Arial"/>
          <w:b/>
          <w:bCs/>
          <w:szCs w:val="24"/>
        </w:rPr>
      </w:pPr>
      <w:r w:rsidRPr="009B4896">
        <w:rPr>
          <w:rFonts w:cs="Arial"/>
          <w:b/>
          <w:bCs/>
          <w:szCs w:val="24"/>
        </w:rPr>
        <w:t xml:space="preserve">ITEM 9 – RECOMENDAÇÕES DO TRIBUNAL DE CONTAS DA UNIÃO AO CNS </w:t>
      </w:r>
    </w:p>
    <w:p w:rsidR="00CF6DA1" w:rsidRPr="009B4896" w:rsidRDefault="00CF6DA1" w:rsidP="00405B54">
      <w:pPr>
        <w:jc w:val="both"/>
        <w:rPr>
          <w:szCs w:val="24"/>
        </w:rPr>
      </w:pPr>
      <w:r w:rsidRPr="009B4896">
        <w:rPr>
          <w:i/>
          <w:szCs w:val="24"/>
        </w:rPr>
        <w:t>Apresentação:</w:t>
      </w:r>
      <w:r w:rsidRPr="009B4896">
        <w:rPr>
          <w:b/>
          <w:szCs w:val="24"/>
        </w:rPr>
        <w:t xml:space="preserve"> Marcelo André Barbosa da Rocha Chaves</w:t>
      </w:r>
      <w:r w:rsidR="0049077F" w:rsidRPr="009B4896">
        <w:rPr>
          <w:b/>
          <w:szCs w:val="24"/>
        </w:rPr>
        <w:t>,</w:t>
      </w:r>
      <w:r w:rsidRPr="009B4896">
        <w:rPr>
          <w:szCs w:val="24"/>
        </w:rPr>
        <w:t xml:space="preserve"> Secretário de Controle Externo da Saúde do Tribunal de Contas da União</w:t>
      </w:r>
    </w:p>
    <w:p w:rsidR="00CF6DA1" w:rsidRPr="009B4896" w:rsidRDefault="00CF6DA1" w:rsidP="00405B54">
      <w:pPr>
        <w:jc w:val="both"/>
        <w:rPr>
          <w:b/>
          <w:bCs/>
          <w:szCs w:val="24"/>
        </w:rPr>
      </w:pPr>
      <w:r w:rsidRPr="009B4896">
        <w:rPr>
          <w:bCs/>
          <w:i/>
          <w:szCs w:val="24"/>
        </w:rPr>
        <w:t>Coordenação:</w:t>
      </w:r>
      <w:r w:rsidRPr="009B4896">
        <w:rPr>
          <w:b/>
          <w:bCs/>
          <w:szCs w:val="24"/>
        </w:rPr>
        <w:t xml:space="preserve"> </w:t>
      </w:r>
      <w:r w:rsidRPr="009B4896">
        <w:rPr>
          <w:bCs/>
          <w:szCs w:val="24"/>
        </w:rPr>
        <w:t>conselheiro</w:t>
      </w:r>
      <w:r w:rsidRPr="009B4896">
        <w:rPr>
          <w:b/>
          <w:bCs/>
          <w:szCs w:val="24"/>
        </w:rPr>
        <w:t xml:space="preserve"> Arilson da Silva Cardoso, </w:t>
      </w:r>
      <w:r w:rsidRPr="009B4896">
        <w:rPr>
          <w:bCs/>
          <w:szCs w:val="24"/>
        </w:rPr>
        <w:t xml:space="preserve">da Mesa Diretora do CNS; e conselheira </w:t>
      </w:r>
      <w:r w:rsidRPr="009B4896">
        <w:rPr>
          <w:b/>
          <w:bCs/>
          <w:szCs w:val="24"/>
        </w:rPr>
        <w:t>Sônia Aparecida Pinheiro Pereira</w:t>
      </w:r>
      <w:r w:rsidRPr="009B4896">
        <w:rPr>
          <w:bCs/>
          <w:szCs w:val="24"/>
        </w:rPr>
        <w:t xml:space="preserve"> </w:t>
      </w:r>
    </w:p>
    <w:p w:rsidR="00CF6DA1" w:rsidRPr="009B4896" w:rsidRDefault="007D3CCC" w:rsidP="00405B54">
      <w:pPr>
        <w:ind w:firstLine="708"/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 xml:space="preserve">Deliberação: </w:t>
      </w:r>
      <w:r w:rsidR="00084169" w:rsidRPr="009B4896">
        <w:rPr>
          <w:bCs/>
          <w:szCs w:val="24"/>
        </w:rPr>
        <w:t>neste ponto de pauta, o Plenário decidiu:</w:t>
      </w:r>
      <w:r w:rsidR="00084169" w:rsidRPr="009B4896">
        <w:rPr>
          <w:b/>
          <w:bCs/>
          <w:szCs w:val="24"/>
        </w:rPr>
        <w:t xml:space="preserve"> </w:t>
      </w:r>
      <w:r w:rsidR="00084169" w:rsidRPr="009B4896">
        <w:rPr>
          <w:bCs/>
          <w:szCs w:val="24"/>
        </w:rPr>
        <w:t>em articulação com</w:t>
      </w:r>
      <w:r w:rsidR="00084169" w:rsidRPr="009B4896">
        <w:rPr>
          <w:b/>
          <w:bCs/>
          <w:szCs w:val="24"/>
        </w:rPr>
        <w:t xml:space="preserve"> </w:t>
      </w:r>
      <w:r w:rsidRPr="009B4896">
        <w:rPr>
          <w:bCs/>
          <w:szCs w:val="24"/>
        </w:rPr>
        <w:t>CONASS, CONASEMS</w:t>
      </w:r>
      <w:r w:rsidR="00084169" w:rsidRPr="009B4896">
        <w:rPr>
          <w:bCs/>
          <w:szCs w:val="24"/>
        </w:rPr>
        <w:t xml:space="preserve">, </w:t>
      </w:r>
      <w:r w:rsidR="00CF6DA1" w:rsidRPr="009B4896">
        <w:rPr>
          <w:bCs/>
          <w:szCs w:val="24"/>
        </w:rPr>
        <w:t>M</w:t>
      </w:r>
      <w:r w:rsidR="00084169" w:rsidRPr="009B4896">
        <w:rPr>
          <w:bCs/>
          <w:szCs w:val="24"/>
        </w:rPr>
        <w:t xml:space="preserve">inistério da Saúde e a </w:t>
      </w:r>
      <w:r w:rsidR="00084169" w:rsidRPr="009B4896">
        <w:rPr>
          <w:bCs/>
          <w:szCs w:val="24"/>
        </w:rPr>
        <w:t>CIEPCSS</w:t>
      </w:r>
      <w:r w:rsidR="00084169" w:rsidRPr="009B4896">
        <w:rPr>
          <w:bCs/>
          <w:szCs w:val="24"/>
        </w:rPr>
        <w:t xml:space="preserve">, identificar </w:t>
      </w:r>
      <w:r w:rsidR="00CF6DA1" w:rsidRPr="009B4896">
        <w:rPr>
          <w:bCs/>
          <w:szCs w:val="24"/>
        </w:rPr>
        <w:t xml:space="preserve">iniciativas </w:t>
      </w:r>
      <w:r w:rsidRPr="009B4896">
        <w:rPr>
          <w:bCs/>
          <w:szCs w:val="24"/>
        </w:rPr>
        <w:t xml:space="preserve">de formação e capacitação </w:t>
      </w:r>
      <w:r w:rsidR="00CF6DA1" w:rsidRPr="009B4896">
        <w:rPr>
          <w:bCs/>
          <w:szCs w:val="24"/>
        </w:rPr>
        <w:t xml:space="preserve">que estão sendo </w:t>
      </w:r>
      <w:r w:rsidRPr="009B4896">
        <w:rPr>
          <w:bCs/>
          <w:szCs w:val="24"/>
        </w:rPr>
        <w:t xml:space="preserve">realizadas; </w:t>
      </w:r>
      <w:r w:rsidR="00084169" w:rsidRPr="009B4896">
        <w:rPr>
          <w:bCs/>
          <w:szCs w:val="24"/>
        </w:rPr>
        <w:t xml:space="preserve">considerando os debates na Comissão Intergestores Tripartite e </w:t>
      </w:r>
      <w:r w:rsidR="00084169" w:rsidRPr="009B4896">
        <w:rPr>
          <w:bCs/>
          <w:szCs w:val="24"/>
        </w:rPr>
        <w:t>na COFIN/CNS</w:t>
      </w:r>
      <w:r w:rsidR="00084169" w:rsidRPr="009B4896">
        <w:rPr>
          <w:bCs/>
          <w:szCs w:val="24"/>
        </w:rPr>
        <w:t xml:space="preserve"> sobre formas</w:t>
      </w:r>
      <w:r w:rsidR="004A6E98" w:rsidRPr="009B4896">
        <w:rPr>
          <w:bCs/>
          <w:szCs w:val="24"/>
        </w:rPr>
        <w:t>/critérios</w:t>
      </w:r>
      <w:r w:rsidR="00084169" w:rsidRPr="009B4896">
        <w:rPr>
          <w:bCs/>
          <w:szCs w:val="24"/>
        </w:rPr>
        <w:t xml:space="preserve"> de rateio, </w:t>
      </w:r>
      <w:r w:rsidR="00084169" w:rsidRPr="009B4896">
        <w:rPr>
          <w:bCs/>
          <w:szCs w:val="24"/>
        </w:rPr>
        <w:t xml:space="preserve">pautar novamente </w:t>
      </w:r>
      <w:r w:rsidR="00084169" w:rsidRPr="009B4896">
        <w:rPr>
          <w:bCs/>
          <w:szCs w:val="24"/>
        </w:rPr>
        <w:t xml:space="preserve">o tema </w:t>
      </w:r>
      <w:r w:rsidR="00084169" w:rsidRPr="009B4896">
        <w:rPr>
          <w:bCs/>
          <w:szCs w:val="24"/>
        </w:rPr>
        <w:t>no CNS</w:t>
      </w:r>
      <w:r w:rsidR="00084169" w:rsidRPr="009B4896">
        <w:rPr>
          <w:bCs/>
          <w:szCs w:val="24"/>
        </w:rPr>
        <w:t xml:space="preserve"> para aprofundar a discussão</w:t>
      </w:r>
      <w:r w:rsidRPr="009B4896">
        <w:rPr>
          <w:bCs/>
          <w:szCs w:val="24"/>
        </w:rPr>
        <w:t xml:space="preserve">; pautar no Pleno a proposta de </w:t>
      </w:r>
      <w:r w:rsidR="00CF6DA1" w:rsidRPr="009B4896">
        <w:rPr>
          <w:bCs/>
          <w:szCs w:val="24"/>
        </w:rPr>
        <w:t xml:space="preserve">recomendação do TCU </w:t>
      </w:r>
      <w:r w:rsidRPr="009B4896">
        <w:rPr>
          <w:bCs/>
          <w:szCs w:val="24"/>
        </w:rPr>
        <w:t xml:space="preserve">(TC 011.770/2015-5) </w:t>
      </w:r>
      <w:r w:rsidR="00CF6DA1" w:rsidRPr="009B4896">
        <w:rPr>
          <w:bCs/>
          <w:szCs w:val="24"/>
        </w:rPr>
        <w:t>para aprofundar o debate</w:t>
      </w:r>
      <w:r w:rsidRPr="009B4896">
        <w:rPr>
          <w:bCs/>
          <w:szCs w:val="24"/>
        </w:rPr>
        <w:t xml:space="preserve"> </w:t>
      </w:r>
      <w:r w:rsidR="00E7757D" w:rsidRPr="009B4896">
        <w:rPr>
          <w:bCs/>
          <w:szCs w:val="24"/>
        </w:rPr>
        <w:t xml:space="preserve">como um todo </w:t>
      </w:r>
      <w:r w:rsidR="00CF6DA1" w:rsidRPr="009B4896">
        <w:rPr>
          <w:bCs/>
          <w:szCs w:val="24"/>
        </w:rPr>
        <w:t xml:space="preserve">– encaminhar </w:t>
      </w:r>
      <w:r w:rsidRPr="009B4896">
        <w:rPr>
          <w:bCs/>
          <w:szCs w:val="24"/>
        </w:rPr>
        <w:t xml:space="preserve">a solicitação </w:t>
      </w:r>
      <w:r w:rsidR="00084169" w:rsidRPr="009B4896">
        <w:rPr>
          <w:bCs/>
          <w:szCs w:val="24"/>
        </w:rPr>
        <w:t xml:space="preserve">à </w:t>
      </w:r>
      <w:r w:rsidR="00CF6DA1" w:rsidRPr="009B4896">
        <w:rPr>
          <w:bCs/>
          <w:szCs w:val="24"/>
        </w:rPr>
        <w:t>M</w:t>
      </w:r>
      <w:r w:rsidRPr="009B4896">
        <w:rPr>
          <w:bCs/>
          <w:szCs w:val="24"/>
        </w:rPr>
        <w:t>esa Diretora do CNS; e solicitar à ass</w:t>
      </w:r>
      <w:r w:rsidR="00CF6DA1" w:rsidRPr="009B4896">
        <w:rPr>
          <w:bCs/>
          <w:szCs w:val="24"/>
        </w:rPr>
        <w:t xml:space="preserve">essoria técnica </w:t>
      </w:r>
      <w:r w:rsidRPr="009B4896">
        <w:rPr>
          <w:bCs/>
          <w:szCs w:val="24"/>
        </w:rPr>
        <w:t xml:space="preserve">do Conselho que </w:t>
      </w:r>
      <w:r w:rsidR="00CF6DA1" w:rsidRPr="009B4896">
        <w:rPr>
          <w:bCs/>
          <w:szCs w:val="24"/>
        </w:rPr>
        <w:t xml:space="preserve">sistematize </w:t>
      </w:r>
      <w:r w:rsidRPr="009B4896">
        <w:rPr>
          <w:bCs/>
          <w:szCs w:val="24"/>
        </w:rPr>
        <w:t xml:space="preserve">os principais pontos </w:t>
      </w:r>
      <w:r w:rsidR="00CF6DA1" w:rsidRPr="009B4896">
        <w:rPr>
          <w:bCs/>
          <w:szCs w:val="24"/>
        </w:rPr>
        <w:t xml:space="preserve">das recomendações do TCU </w:t>
      </w:r>
      <w:r w:rsidR="004A6E98" w:rsidRPr="009B4896">
        <w:rPr>
          <w:bCs/>
          <w:szCs w:val="24"/>
        </w:rPr>
        <w:t xml:space="preserve">ao Conselho </w:t>
      </w:r>
      <w:r w:rsidR="00CF6DA1" w:rsidRPr="009B4896">
        <w:rPr>
          <w:bCs/>
          <w:szCs w:val="24"/>
        </w:rPr>
        <w:t>para análise da M</w:t>
      </w:r>
      <w:r w:rsidRPr="009B4896">
        <w:rPr>
          <w:bCs/>
          <w:szCs w:val="24"/>
        </w:rPr>
        <w:t>esa Diretora</w:t>
      </w:r>
      <w:r w:rsidR="00E264C4" w:rsidRPr="009B4896">
        <w:rPr>
          <w:bCs/>
          <w:szCs w:val="24"/>
        </w:rPr>
        <w:t xml:space="preserve"> do CNS</w:t>
      </w:r>
      <w:r w:rsidR="00296802" w:rsidRPr="009B4896">
        <w:rPr>
          <w:bCs/>
          <w:szCs w:val="24"/>
        </w:rPr>
        <w:t xml:space="preserve"> e encaminhar os </w:t>
      </w:r>
      <w:r w:rsidR="00CF6DA1" w:rsidRPr="009B4896">
        <w:rPr>
          <w:bCs/>
          <w:szCs w:val="24"/>
        </w:rPr>
        <w:t xml:space="preserve">pontos de consenso para debate nas comissões </w:t>
      </w:r>
      <w:r w:rsidRPr="009B4896">
        <w:rPr>
          <w:bCs/>
          <w:szCs w:val="24"/>
        </w:rPr>
        <w:t>do Conselho.</w:t>
      </w:r>
      <w:r w:rsidRPr="009B4896">
        <w:rPr>
          <w:b/>
          <w:bCs/>
          <w:szCs w:val="24"/>
        </w:rPr>
        <w:t xml:space="preserve"> </w:t>
      </w:r>
    </w:p>
    <w:p w:rsidR="00CF6DA1" w:rsidRPr="009B4896" w:rsidRDefault="00CF6DA1" w:rsidP="00405B54">
      <w:pPr>
        <w:jc w:val="both"/>
        <w:rPr>
          <w:bCs/>
          <w:szCs w:val="24"/>
        </w:rPr>
      </w:pPr>
    </w:p>
    <w:p w:rsidR="00E264C4" w:rsidRPr="009B4896" w:rsidRDefault="00E264C4" w:rsidP="00405B54">
      <w:pPr>
        <w:jc w:val="both"/>
        <w:rPr>
          <w:bCs/>
          <w:szCs w:val="24"/>
        </w:rPr>
      </w:pPr>
    </w:p>
    <w:p w:rsidR="00304AB8" w:rsidRPr="009B4896" w:rsidRDefault="00304AB8" w:rsidP="00405B54">
      <w:pPr>
        <w:jc w:val="both"/>
        <w:rPr>
          <w:bCs/>
          <w:szCs w:val="24"/>
        </w:rPr>
      </w:pPr>
      <w:r w:rsidRPr="009B4896">
        <w:rPr>
          <w:b/>
          <w:bCs/>
          <w:szCs w:val="24"/>
        </w:rPr>
        <w:t>ITEM 10 – COMISSÕES INTERSETORIAIS DO CNS</w:t>
      </w:r>
    </w:p>
    <w:p w:rsidR="00304AB8" w:rsidRPr="009B4896" w:rsidRDefault="00304AB8" w:rsidP="00405B54">
      <w:pPr>
        <w:jc w:val="both"/>
        <w:rPr>
          <w:bCs/>
          <w:szCs w:val="24"/>
        </w:rPr>
      </w:pPr>
      <w:r w:rsidRPr="009B4896">
        <w:rPr>
          <w:bCs/>
          <w:i/>
          <w:szCs w:val="24"/>
        </w:rPr>
        <w:t>Coordenação:</w:t>
      </w:r>
      <w:r w:rsidRPr="009B4896">
        <w:rPr>
          <w:b/>
          <w:bCs/>
          <w:szCs w:val="24"/>
        </w:rPr>
        <w:t xml:space="preserve"> </w:t>
      </w:r>
      <w:r w:rsidR="00B1293E" w:rsidRPr="009B4896">
        <w:rPr>
          <w:bCs/>
          <w:szCs w:val="24"/>
        </w:rPr>
        <w:t>conselheiro</w:t>
      </w:r>
      <w:r w:rsidR="00B1293E" w:rsidRPr="009B4896">
        <w:rPr>
          <w:b/>
          <w:bCs/>
          <w:szCs w:val="24"/>
        </w:rPr>
        <w:t xml:space="preserve"> </w:t>
      </w:r>
      <w:r w:rsidRPr="009B4896">
        <w:rPr>
          <w:b/>
          <w:bCs/>
          <w:szCs w:val="24"/>
        </w:rPr>
        <w:t>Ronald Ferreira dos Santos</w:t>
      </w:r>
      <w:r w:rsidR="00B1293E" w:rsidRPr="009B4896">
        <w:rPr>
          <w:b/>
          <w:bCs/>
          <w:szCs w:val="24"/>
        </w:rPr>
        <w:t>,</w:t>
      </w:r>
      <w:r w:rsidRPr="009B4896">
        <w:rPr>
          <w:bCs/>
          <w:szCs w:val="24"/>
        </w:rPr>
        <w:t xml:space="preserve"> Presidente do </w:t>
      </w:r>
      <w:r w:rsidR="00B1293E" w:rsidRPr="009B4896">
        <w:rPr>
          <w:bCs/>
          <w:szCs w:val="24"/>
        </w:rPr>
        <w:t xml:space="preserve">CNS </w:t>
      </w:r>
    </w:p>
    <w:p w:rsidR="00C53388" w:rsidRPr="009B4896" w:rsidRDefault="00C53388" w:rsidP="00405B54">
      <w:pPr>
        <w:jc w:val="both"/>
        <w:rPr>
          <w:b/>
          <w:szCs w:val="24"/>
        </w:rPr>
      </w:pPr>
      <w:r w:rsidRPr="009B4896">
        <w:rPr>
          <w:b/>
          <w:szCs w:val="24"/>
        </w:rPr>
        <w:lastRenderedPageBreak/>
        <w:t>Comissão Intersetorial de Promoção, Proteção e Práticas Integrativas e Complementares em Saúde CIPPSPICS</w:t>
      </w:r>
      <w:r w:rsidR="00CB684A" w:rsidRPr="009B4896">
        <w:rPr>
          <w:b/>
          <w:szCs w:val="24"/>
        </w:rPr>
        <w:t xml:space="preserve"> – informes da última reunião e apresentação de recomendações elaboradas pela Comissão. </w:t>
      </w:r>
    </w:p>
    <w:p w:rsidR="00B1293E" w:rsidRPr="009B4896" w:rsidRDefault="00B1293E" w:rsidP="00405B54">
      <w:pPr>
        <w:suppressAutoHyphens w:val="0"/>
        <w:autoSpaceDE w:val="0"/>
        <w:autoSpaceDN w:val="0"/>
        <w:adjustRightInd w:val="0"/>
        <w:jc w:val="both"/>
        <w:rPr>
          <w:b/>
          <w:bCs/>
          <w:szCs w:val="24"/>
        </w:rPr>
      </w:pPr>
      <w:r w:rsidRPr="009B4896">
        <w:rPr>
          <w:bCs/>
          <w:i/>
          <w:szCs w:val="24"/>
        </w:rPr>
        <w:t>Apresentação:</w:t>
      </w:r>
      <w:r w:rsidRPr="009B4896">
        <w:rPr>
          <w:bCs/>
          <w:szCs w:val="24"/>
        </w:rPr>
        <w:t xml:space="preserve"> conselheiro</w:t>
      </w:r>
      <w:r w:rsidRPr="009B4896">
        <w:rPr>
          <w:b/>
          <w:bCs/>
          <w:szCs w:val="24"/>
        </w:rPr>
        <w:t xml:space="preserve"> Willen Heil e Silva </w:t>
      </w:r>
    </w:p>
    <w:p w:rsidR="00C53388" w:rsidRPr="009B4896" w:rsidRDefault="00CB684A" w:rsidP="00405B54">
      <w:pPr>
        <w:ind w:firstLine="708"/>
        <w:jc w:val="both"/>
        <w:rPr>
          <w:szCs w:val="24"/>
        </w:rPr>
      </w:pPr>
      <w:r w:rsidRPr="009B4896">
        <w:rPr>
          <w:b/>
          <w:szCs w:val="24"/>
        </w:rPr>
        <w:t>Deliberação:</w:t>
      </w:r>
      <w:r w:rsidR="00FE04F7" w:rsidRPr="009B4896">
        <w:rPr>
          <w:szCs w:val="24"/>
        </w:rPr>
        <w:t xml:space="preserve"> neste ponto de pauta, o Plenário aprovou duas recomendações, </w:t>
      </w:r>
      <w:r w:rsidRPr="009B4896">
        <w:rPr>
          <w:szCs w:val="24"/>
        </w:rPr>
        <w:t>elaborada</w:t>
      </w:r>
      <w:r w:rsidR="00FE04F7" w:rsidRPr="009B4896">
        <w:rPr>
          <w:szCs w:val="24"/>
        </w:rPr>
        <w:t>s</w:t>
      </w:r>
      <w:r w:rsidRPr="009B4896">
        <w:rPr>
          <w:szCs w:val="24"/>
        </w:rPr>
        <w:t xml:space="preserve"> pela CIPPSPICS</w:t>
      </w:r>
      <w:r w:rsidR="00FE04F7" w:rsidRPr="009B4896">
        <w:rPr>
          <w:szCs w:val="24"/>
        </w:rPr>
        <w:t xml:space="preserve">: a primeira recomenda </w:t>
      </w:r>
      <w:r w:rsidRPr="009B4896">
        <w:rPr>
          <w:szCs w:val="24"/>
        </w:rPr>
        <w:t xml:space="preserve">à </w:t>
      </w:r>
      <w:r w:rsidR="00C53388" w:rsidRPr="009B4896">
        <w:rPr>
          <w:szCs w:val="24"/>
        </w:rPr>
        <w:t>SGEP, à Escola Joaquim Venâncio – Fiocruz e a toda estrutura de Escolas da Saúde:</w:t>
      </w:r>
      <w:r w:rsidRPr="009B4896">
        <w:rPr>
          <w:szCs w:val="24"/>
        </w:rPr>
        <w:t xml:space="preserve"> </w:t>
      </w:r>
      <w:r w:rsidR="00FE04F7" w:rsidRPr="009B4896">
        <w:rPr>
          <w:b/>
          <w:szCs w:val="24"/>
        </w:rPr>
        <w:t>a</w:t>
      </w:r>
      <w:r w:rsidRPr="009B4896">
        <w:rPr>
          <w:b/>
          <w:szCs w:val="24"/>
        </w:rPr>
        <w:t xml:space="preserve">) </w:t>
      </w:r>
      <w:r w:rsidR="00C53388" w:rsidRPr="009B4896">
        <w:rPr>
          <w:szCs w:val="24"/>
        </w:rPr>
        <w:t>A continuidade do EdPopSUS, assim como a sua expansão para os estados que ainda não foram contemplados com a sua execução;</w:t>
      </w:r>
      <w:r w:rsidRPr="009B4896">
        <w:rPr>
          <w:szCs w:val="24"/>
        </w:rPr>
        <w:t xml:space="preserve"> </w:t>
      </w:r>
      <w:r w:rsidR="00FE04F7" w:rsidRPr="009B4896">
        <w:rPr>
          <w:b/>
          <w:szCs w:val="24"/>
        </w:rPr>
        <w:t>b</w:t>
      </w:r>
      <w:r w:rsidRPr="009B4896">
        <w:rPr>
          <w:b/>
          <w:szCs w:val="24"/>
        </w:rPr>
        <w:t xml:space="preserve">) </w:t>
      </w:r>
      <w:r w:rsidR="00C53388" w:rsidRPr="009B4896">
        <w:rPr>
          <w:szCs w:val="24"/>
        </w:rPr>
        <w:t>A sensibilização dos gestores estaduais e municipais a ofertarem o EdPoPSUS como formação permanente e continuada aos seus profissionais, garantindo a esses a possiblidade de participação, requalificando as práticas em seus territórios;</w:t>
      </w:r>
      <w:r w:rsidRPr="009B4896">
        <w:rPr>
          <w:szCs w:val="24"/>
        </w:rPr>
        <w:t xml:space="preserve"> </w:t>
      </w:r>
      <w:r w:rsidR="00FE04F7" w:rsidRPr="009B4896">
        <w:rPr>
          <w:szCs w:val="24"/>
        </w:rPr>
        <w:t xml:space="preserve">e </w:t>
      </w:r>
      <w:r w:rsidR="00FE04F7" w:rsidRPr="009B4896">
        <w:rPr>
          <w:b/>
          <w:szCs w:val="24"/>
        </w:rPr>
        <w:t>c</w:t>
      </w:r>
      <w:r w:rsidRPr="009B4896">
        <w:rPr>
          <w:b/>
          <w:szCs w:val="24"/>
        </w:rPr>
        <w:t xml:space="preserve">) </w:t>
      </w:r>
      <w:r w:rsidR="00C53388" w:rsidRPr="009B4896">
        <w:rPr>
          <w:szCs w:val="24"/>
        </w:rPr>
        <w:t>A inclusão das políticas de Promoção da Saúde e das Práticas Integrativas, Complementares e Populares de Saúde na pauta da Educação Permanente e Continuada dos profissionais de saúde</w:t>
      </w:r>
      <w:r w:rsidRPr="009B4896">
        <w:rPr>
          <w:szCs w:val="24"/>
        </w:rPr>
        <w:t xml:space="preserve">; e </w:t>
      </w:r>
      <w:r w:rsidR="00FE04F7" w:rsidRPr="009B4896">
        <w:rPr>
          <w:szCs w:val="24"/>
        </w:rPr>
        <w:t>a segunda</w:t>
      </w:r>
      <w:r w:rsidRPr="009B4896">
        <w:rPr>
          <w:szCs w:val="24"/>
        </w:rPr>
        <w:t xml:space="preserve"> recomenda</w:t>
      </w:r>
      <w:r w:rsidR="00FE04F7" w:rsidRPr="009B4896">
        <w:rPr>
          <w:szCs w:val="24"/>
        </w:rPr>
        <w:t xml:space="preserve"> </w:t>
      </w:r>
      <w:r w:rsidR="00D16A6F" w:rsidRPr="009B4896">
        <w:rPr>
          <w:szCs w:val="24"/>
        </w:rPr>
        <w:t xml:space="preserve">ao </w:t>
      </w:r>
      <w:r w:rsidR="00C53388" w:rsidRPr="009B4896">
        <w:rPr>
          <w:szCs w:val="24"/>
        </w:rPr>
        <w:t>Conselho Nacional de Educação e à SGTES:</w:t>
      </w:r>
      <w:r w:rsidR="00D16A6F" w:rsidRPr="009B4896">
        <w:rPr>
          <w:szCs w:val="24"/>
        </w:rPr>
        <w:t xml:space="preserve"> q</w:t>
      </w:r>
      <w:r w:rsidR="00C53388" w:rsidRPr="009B4896">
        <w:rPr>
          <w:szCs w:val="24"/>
        </w:rPr>
        <w:t>ue estimule os cursos de Graduação em Saúde a incluir em suas Diretrizes Curriculares a orientação para a discussão de conteúdos relacionados a promoção da saúde e seus determinantes, as Práticas Integrativas e Complementares e a Educação Popular em Saúde como elementos constituintes da formação, garantindo um egresso capaz de reorientar os serviços de saúde e fortalecer a autonomia dos sujeitos e a cidadania, com olhar emancipatório, garantindo a humanização e integralidade na atenção, reafirmando os preceitos do Sistema Único de Saúde.</w:t>
      </w:r>
    </w:p>
    <w:p w:rsidR="00C53388" w:rsidRPr="009B4896" w:rsidRDefault="00C53388" w:rsidP="00405B54">
      <w:pPr>
        <w:jc w:val="both"/>
        <w:rPr>
          <w:b/>
          <w:bCs/>
          <w:szCs w:val="24"/>
        </w:rPr>
      </w:pPr>
    </w:p>
    <w:p w:rsidR="00C53388" w:rsidRPr="009B4896" w:rsidRDefault="00D16A6F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Comissão Intersetorial de Educação Permanente para o Controle Social do SUS – CIEPCSS – informe sobre a última reunião da Comissão</w:t>
      </w:r>
    </w:p>
    <w:p w:rsidR="00C53388" w:rsidRPr="009B4896" w:rsidRDefault="00D16A6F" w:rsidP="00405B54">
      <w:pPr>
        <w:jc w:val="both"/>
        <w:rPr>
          <w:bCs/>
          <w:szCs w:val="24"/>
        </w:rPr>
      </w:pPr>
      <w:r w:rsidRPr="009B4896">
        <w:rPr>
          <w:bCs/>
          <w:i/>
          <w:szCs w:val="24"/>
        </w:rPr>
        <w:t>Apresentação:</w:t>
      </w:r>
      <w:r w:rsidRPr="009B4896">
        <w:rPr>
          <w:b/>
          <w:bCs/>
          <w:szCs w:val="24"/>
        </w:rPr>
        <w:t xml:space="preserve"> </w:t>
      </w:r>
      <w:r w:rsidRPr="009B4896">
        <w:rPr>
          <w:bCs/>
          <w:szCs w:val="24"/>
        </w:rPr>
        <w:t>conselheira</w:t>
      </w:r>
      <w:r w:rsidRPr="009B4896">
        <w:rPr>
          <w:b/>
          <w:bCs/>
          <w:szCs w:val="24"/>
        </w:rPr>
        <w:t xml:space="preserve"> Sueli Terezinha Goi Barrios, </w:t>
      </w:r>
      <w:r w:rsidRPr="009B4896">
        <w:rPr>
          <w:bCs/>
          <w:szCs w:val="24"/>
        </w:rPr>
        <w:t>coordenadora da Comissão</w:t>
      </w:r>
    </w:p>
    <w:p w:rsidR="00C53388" w:rsidRPr="009B4896" w:rsidRDefault="00CE7852" w:rsidP="00405B54">
      <w:pPr>
        <w:jc w:val="both"/>
        <w:rPr>
          <w:bCs/>
          <w:szCs w:val="24"/>
        </w:rPr>
      </w:pPr>
      <w:r w:rsidRPr="009B4896">
        <w:rPr>
          <w:bCs/>
          <w:szCs w:val="24"/>
        </w:rPr>
        <w:t xml:space="preserve">Para conhecimento. Não houve deliberação. </w:t>
      </w:r>
    </w:p>
    <w:p w:rsidR="00D16A6F" w:rsidRPr="009B4896" w:rsidRDefault="00D16A6F" w:rsidP="00405B54">
      <w:pPr>
        <w:jc w:val="both"/>
        <w:rPr>
          <w:b/>
          <w:bCs/>
          <w:szCs w:val="24"/>
        </w:rPr>
      </w:pPr>
    </w:p>
    <w:p w:rsidR="00B87A8A" w:rsidRPr="009B4896" w:rsidRDefault="00D16A6F" w:rsidP="00405B54">
      <w:pPr>
        <w:pStyle w:val="NormalWeb"/>
        <w:jc w:val="both"/>
        <w:rPr>
          <w:rFonts w:ascii="Arial" w:hAnsi="Arial" w:cs="Arial"/>
        </w:rPr>
      </w:pPr>
      <w:r w:rsidRPr="009B4896">
        <w:rPr>
          <w:rFonts w:ascii="Arial" w:hAnsi="Arial" w:cs="Arial"/>
          <w:b/>
          <w:bCs/>
        </w:rPr>
        <w:t xml:space="preserve">Comissão </w:t>
      </w:r>
      <w:r w:rsidR="00B87A8A" w:rsidRPr="009B4896">
        <w:rPr>
          <w:rFonts w:ascii="Arial" w:hAnsi="Arial" w:cs="Arial"/>
          <w:b/>
          <w:bCs/>
        </w:rPr>
        <w:t xml:space="preserve">Intersetorial de Alimentação e Nutrição – </w:t>
      </w:r>
      <w:r w:rsidR="00C53388" w:rsidRPr="009B4896">
        <w:rPr>
          <w:rFonts w:ascii="Arial" w:hAnsi="Arial" w:cs="Arial"/>
          <w:b/>
          <w:bCs/>
        </w:rPr>
        <w:t>CIAN</w:t>
      </w:r>
      <w:r w:rsidR="00B87A8A" w:rsidRPr="009B4896">
        <w:rPr>
          <w:rFonts w:ascii="Arial" w:hAnsi="Arial" w:cs="Arial"/>
          <w:b/>
          <w:bCs/>
        </w:rPr>
        <w:t xml:space="preserve"> – informe sobre a última reunião, apreciação da proposta de inclusão de subeixo na 1ª CNVS e apreciação de moção de </w:t>
      </w:r>
      <w:r w:rsidR="00B87A8A" w:rsidRPr="009B4896">
        <w:rPr>
          <w:rFonts w:ascii="Arial" w:hAnsi="Arial" w:cs="Arial"/>
          <w:b/>
        </w:rPr>
        <w:t>apoio</w:t>
      </w:r>
      <w:r w:rsidR="00B87A8A" w:rsidRPr="009B4896">
        <w:rPr>
          <w:rFonts w:ascii="Arial" w:hAnsi="Arial" w:cs="Arial"/>
        </w:rPr>
        <w:t xml:space="preserve"> </w:t>
      </w:r>
      <w:r w:rsidR="00B87A8A" w:rsidRPr="009B4896">
        <w:rPr>
          <w:rFonts w:ascii="Arial" w:hAnsi="Arial" w:cs="Arial"/>
          <w:b/>
        </w:rPr>
        <w:t>à Lei n.º 11.346/2016 (Lei Orgânica de Segurança Alimentar e Nutricional).”</w:t>
      </w:r>
    </w:p>
    <w:p w:rsidR="00CE7852" w:rsidRPr="009B4896" w:rsidRDefault="00CE7852" w:rsidP="00405B54">
      <w:pPr>
        <w:pStyle w:val="NormalWeb"/>
        <w:jc w:val="both"/>
        <w:rPr>
          <w:rFonts w:ascii="Arial" w:hAnsi="Arial" w:cs="Arial"/>
        </w:rPr>
      </w:pPr>
      <w:r w:rsidRPr="009B4896">
        <w:rPr>
          <w:rFonts w:ascii="Arial" w:hAnsi="Arial" w:cs="Arial"/>
          <w:i/>
        </w:rPr>
        <w:t>Apresentação:</w:t>
      </w:r>
      <w:r w:rsidRPr="009B4896">
        <w:rPr>
          <w:rFonts w:ascii="Arial" w:hAnsi="Arial" w:cs="Arial"/>
        </w:rPr>
        <w:t xml:space="preserve"> conselheira </w:t>
      </w:r>
      <w:r w:rsidRPr="009B4896">
        <w:rPr>
          <w:rFonts w:ascii="Arial" w:hAnsi="Arial" w:cs="Arial"/>
          <w:b/>
        </w:rPr>
        <w:t xml:space="preserve">Zaira Maria Tronco Salerno, </w:t>
      </w:r>
      <w:r w:rsidRPr="009B4896">
        <w:rPr>
          <w:rFonts w:ascii="Arial" w:hAnsi="Arial" w:cs="Arial"/>
        </w:rPr>
        <w:t>coordenadora da CIAN</w:t>
      </w:r>
    </w:p>
    <w:p w:rsidR="00B87A8A" w:rsidRPr="009B4896" w:rsidRDefault="00B87A8A" w:rsidP="00405B54">
      <w:pPr>
        <w:ind w:firstLine="708"/>
        <w:jc w:val="both"/>
        <w:rPr>
          <w:bCs/>
          <w:iCs/>
          <w:szCs w:val="24"/>
          <w:lang w:eastAsia="pt-BR"/>
        </w:rPr>
      </w:pPr>
      <w:r w:rsidRPr="009B4896">
        <w:rPr>
          <w:b/>
          <w:bCs/>
          <w:szCs w:val="24"/>
        </w:rPr>
        <w:t xml:space="preserve">Deliberação: </w:t>
      </w:r>
      <w:r w:rsidRPr="009B4896">
        <w:rPr>
          <w:bCs/>
          <w:szCs w:val="24"/>
        </w:rPr>
        <w:t xml:space="preserve">aprovada a inclusão de </w:t>
      </w:r>
      <w:r w:rsidR="00C53388" w:rsidRPr="009B4896">
        <w:rPr>
          <w:bCs/>
          <w:szCs w:val="24"/>
        </w:rPr>
        <w:t xml:space="preserve">subeixo </w:t>
      </w:r>
      <w:r w:rsidRPr="009B4896">
        <w:rPr>
          <w:bCs/>
          <w:szCs w:val="24"/>
        </w:rPr>
        <w:t xml:space="preserve">sobre a </w:t>
      </w:r>
      <w:r w:rsidR="00C53388" w:rsidRPr="009B4896">
        <w:rPr>
          <w:bCs/>
          <w:szCs w:val="24"/>
        </w:rPr>
        <w:t xml:space="preserve">situação epidemiológica da alimentação </w:t>
      </w:r>
      <w:r w:rsidR="00FC6E2A" w:rsidRPr="009B4896">
        <w:rPr>
          <w:bCs/>
          <w:szCs w:val="24"/>
        </w:rPr>
        <w:t xml:space="preserve">e nutrição </w:t>
      </w:r>
      <w:r w:rsidR="00C53388" w:rsidRPr="009B4896">
        <w:rPr>
          <w:bCs/>
          <w:szCs w:val="24"/>
        </w:rPr>
        <w:t xml:space="preserve">na </w:t>
      </w:r>
      <w:r w:rsidR="00FC6E2A" w:rsidRPr="009B4896">
        <w:rPr>
          <w:bCs/>
          <w:szCs w:val="24"/>
        </w:rPr>
        <w:t>1ª CNVS</w:t>
      </w:r>
      <w:r w:rsidRPr="009B4896">
        <w:rPr>
          <w:bCs/>
          <w:szCs w:val="24"/>
        </w:rPr>
        <w:t>; e aprovada,</w:t>
      </w:r>
      <w:r w:rsidR="00CF6DA1" w:rsidRPr="009B4896">
        <w:rPr>
          <w:b/>
          <w:szCs w:val="24"/>
        </w:rPr>
        <w:t xml:space="preserve"> </w:t>
      </w:r>
      <w:r w:rsidR="00CF6DA1" w:rsidRPr="009B4896">
        <w:rPr>
          <w:szCs w:val="24"/>
        </w:rPr>
        <w:t>com três votos contrários e uma abstenção</w:t>
      </w:r>
      <w:r w:rsidRPr="009B4896">
        <w:rPr>
          <w:szCs w:val="24"/>
        </w:rPr>
        <w:t>, a moção que reitera o apoio do CNS à Lei n.º 11.346/2016 (Lei Orgânica de Segurança Alimentar e Nutricional). Além disso, neste ponto, foi sugerido convidar a ANVISA para debater</w:t>
      </w:r>
      <w:r w:rsidR="003069EB" w:rsidRPr="009B4896">
        <w:rPr>
          <w:szCs w:val="24"/>
        </w:rPr>
        <w:t xml:space="preserve"> no CNS</w:t>
      </w:r>
      <w:r w:rsidRPr="009B4896">
        <w:rPr>
          <w:szCs w:val="24"/>
        </w:rPr>
        <w:t xml:space="preserve"> a RDC n°. 49, </w:t>
      </w:r>
      <w:r w:rsidRPr="009B4896">
        <w:rPr>
          <w:bCs/>
          <w:kern w:val="36"/>
          <w:szCs w:val="24"/>
          <w:lang w:eastAsia="pt-BR"/>
        </w:rPr>
        <w:t xml:space="preserve">de 31 de outubro de 2013, que dispõe </w:t>
      </w:r>
      <w:r w:rsidRPr="009B4896">
        <w:rPr>
          <w:bCs/>
          <w:iCs/>
          <w:szCs w:val="24"/>
          <w:lang w:eastAsia="pt-BR"/>
        </w:rPr>
        <w:t>sobre a regularização para o exercício de atividade de interesse sanitário do microempreendedor individual, do empreendimento familiar rural e do empreendimento econômico solidário.</w:t>
      </w:r>
    </w:p>
    <w:p w:rsidR="00B87A8A" w:rsidRPr="009B4896" w:rsidRDefault="00B87A8A" w:rsidP="00405B54">
      <w:pPr>
        <w:pStyle w:val="NormalWeb"/>
        <w:jc w:val="both"/>
        <w:rPr>
          <w:rFonts w:ascii="Arial" w:hAnsi="Arial" w:cs="Arial"/>
        </w:rPr>
      </w:pPr>
    </w:p>
    <w:p w:rsidR="00C53388" w:rsidRPr="009B4896" w:rsidRDefault="00CF6DA1" w:rsidP="00405B54">
      <w:pPr>
        <w:ind w:firstLine="708"/>
        <w:jc w:val="both"/>
        <w:rPr>
          <w:b/>
          <w:bCs/>
          <w:szCs w:val="24"/>
        </w:rPr>
      </w:pPr>
      <w:r w:rsidRPr="009B4896">
        <w:rPr>
          <w:b/>
          <w:szCs w:val="24"/>
        </w:rPr>
        <w:t xml:space="preserve"> </w:t>
      </w:r>
    </w:p>
    <w:p w:rsidR="00EC3AA0" w:rsidRPr="009B4896" w:rsidRDefault="00EC3AA0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ITEM 11 – 1ª CONFERÊNCIA NACIONAL DE VIGILÂNCIA EM SAÚDE</w:t>
      </w:r>
    </w:p>
    <w:p w:rsidR="00EC3AA0" w:rsidRPr="009B4896" w:rsidRDefault="00EC3AA0" w:rsidP="00405B54">
      <w:pPr>
        <w:jc w:val="both"/>
        <w:rPr>
          <w:bCs/>
          <w:szCs w:val="24"/>
        </w:rPr>
      </w:pPr>
      <w:r w:rsidRPr="009B10A0">
        <w:rPr>
          <w:bCs/>
          <w:i/>
          <w:szCs w:val="24"/>
        </w:rPr>
        <w:t>Coordenação:</w:t>
      </w:r>
      <w:r w:rsidRPr="009B4896">
        <w:rPr>
          <w:bCs/>
          <w:szCs w:val="24"/>
        </w:rPr>
        <w:t xml:space="preserve"> </w:t>
      </w:r>
      <w:r w:rsidR="006A4839" w:rsidRPr="009B4896">
        <w:rPr>
          <w:bCs/>
          <w:szCs w:val="24"/>
        </w:rPr>
        <w:t xml:space="preserve">conselheiro </w:t>
      </w:r>
      <w:r w:rsidRPr="009B4896">
        <w:rPr>
          <w:b/>
          <w:bCs/>
          <w:szCs w:val="24"/>
        </w:rPr>
        <w:t>André Luiz de Oliveira</w:t>
      </w:r>
      <w:r w:rsidR="006A4839" w:rsidRPr="009B4896">
        <w:rPr>
          <w:b/>
          <w:bCs/>
          <w:szCs w:val="24"/>
        </w:rPr>
        <w:t xml:space="preserve">, da Mesa Diretora do CNS </w:t>
      </w:r>
    </w:p>
    <w:p w:rsidR="00EC3AA0" w:rsidRPr="009B4896" w:rsidRDefault="006A4839" w:rsidP="00405B54">
      <w:pPr>
        <w:jc w:val="both"/>
        <w:rPr>
          <w:b/>
          <w:bCs/>
          <w:szCs w:val="24"/>
        </w:rPr>
      </w:pPr>
      <w:r w:rsidRPr="009B4896">
        <w:rPr>
          <w:bCs/>
          <w:i/>
          <w:szCs w:val="24"/>
        </w:rPr>
        <w:t>Apresentação:</w:t>
      </w:r>
      <w:r w:rsidRPr="009B4896">
        <w:rPr>
          <w:bCs/>
          <w:szCs w:val="24"/>
        </w:rPr>
        <w:t xml:space="preserve"> conselheira</w:t>
      </w:r>
      <w:r w:rsidRPr="009B4896">
        <w:rPr>
          <w:b/>
          <w:bCs/>
          <w:szCs w:val="24"/>
        </w:rPr>
        <w:t xml:space="preserve"> </w:t>
      </w:r>
      <w:r w:rsidR="00EC3AA0" w:rsidRPr="009B4896">
        <w:rPr>
          <w:b/>
          <w:bCs/>
          <w:szCs w:val="24"/>
        </w:rPr>
        <w:t>Oriana Bezerra Lima</w:t>
      </w:r>
    </w:p>
    <w:p w:rsidR="00EC3AA0" w:rsidRPr="009B4896" w:rsidRDefault="00EC3AA0" w:rsidP="00405B54">
      <w:pPr>
        <w:jc w:val="both"/>
        <w:rPr>
          <w:bCs/>
          <w:szCs w:val="24"/>
        </w:rPr>
      </w:pPr>
      <w:r w:rsidRPr="009B4896">
        <w:rPr>
          <w:b/>
          <w:bCs/>
          <w:szCs w:val="24"/>
        </w:rPr>
        <w:lastRenderedPageBreak/>
        <w:t xml:space="preserve">Informes </w:t>
      </w:r>
      <w:r w:rsidR="00CE7852" w:rsidRPr="009B4896">
        <w:rPr>
          <w:b/>
          <w:bCs/>
          <w:szCs w:val="24"/>
        </w:rPr>
        <w:t>sobre o p</w:t>
      </w:r>
      <w:r w:rsidRPr="009B4896">
        <w:rPr>
          <w:b/>
          <w:bCs/>
          <w:szCs w:val="24"/>
        </w:rPr>
        <w:t>rocesso da 1ª Conferência Nacional de Vigilância em Saúde</w:t>
      </w:r>
    </w:p>
    <w:p w:rsidR="00AA668D" w:rsidRPr="009B4896" w:rsidRDefault="00DE467C" w:rsidP="00405B54">
      <w:pPr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>Deliberação</w:t>
      </w:r>
      <w:r w:rsidR="00AA668D" w:rsidRPr="009B4896">
        <w:rPr>
          <w:b/>
          <w:bCs/>
          <w:szCs w:val="24"/>
        </w:rPr>
        <w:t>:</w:t>
      </w:r>
      <w:r w:rsidRPr="009B4896">
        <w:rPr>
          <w:b/>
          <w:bCs/>
          <w:szCs w:val="24"/>
        </w:rPr>
        <w:t xml:space="preserve"> </w:t>
      </w:r>
      <w:r w:rsidRPr="009B4896">
        <w:rPr>
          <w:bCs/>
          <w:szCs w:val="24"/>
        </w:rPr>
        <w:t>i</w:t>
      </w:r>
      <w:r w:rsidR="00AA668D" w:rsidRPr="009B4896">
        <w:rPr>
          <w:bCs/>
          <w:szCs w:val="24"/>
        </w:rPr>
        <w:t>ncluir nos objetivos da 1ª CNVS o tema</w:t>
      </w:r>
      <w:r w:rsidRPr="009B4896">
        <w:rPr>
          <w:bCs/>
          <w:szCs w:val="24"/>
        </w:rPr>
        <w:t xml:space="preserve"> “</w:t>
      </w:r>
      <w:r w:rsidR="00AA668D" w:rsidRPr="009B4896">
        <w:rPr>
          <w:bCs/>
          <w:szCs w:val="24"/>
        </w:rPr>
        <w:t>Desenvolvimento Sustentável</w:t>
      </w:r>
      <w:r w:rsidRPr="009B4896">
        <w:rPr>
          <w:bCs/>
          <w:szCs w:val="24"/>
        </w:rPr>
        <w:t>”</w:t>
      </w:r>
      <w:r w:rsidR="00CE7852" w:rsidRPr="009B4896">
        <w:rPr>
          <w:bCs/>
          <w:szCs w:val="24"/>
        </w:rPr>
        <w:t>;</w:t>
      </w:r>
      <w:r w:rsidRPr="009B4896">
        <w:rPr>
          <w:bCs/>
          <w:szCs w:val="24"/>
        </w:rPr>
        <w:t xml:space="preserve"> e e</w:t>
      </w:r>
      <w:r w:rsidR="00AA668D" w:rsidRPr="009B4896">
        <w:rPr>
          <w:bCs/>
          <w:szCs w:val="24"/>
        </w:rPr>
        <w:t xml:space="preserve">ncaminhar </w:t>
      </w:r>
      <w:r w:rsidR="002C2328" w:rsidRPr="009B4896">
        <w:rPr>
          <w:bCs/>
          <w:szCs w:val="24"/>
        </w:rPr>
        <w:t xml:space="preserve">minuta </w:t>
      </w:r>
      <w:r w:rsidR="00AA668D" w:rsidRPr="009B4896">
        <w:rPr>
          <w:bCs/>
          <w:szCs w:val="24"/>
        </w:rPr>
        <w:t>d</w:t>
      </w:r>
      <w:r w:rsidR="00A44A78" w:rsidRPr="009B4896">
        <w:rPr>
          <w:bCs/>
          <w:szCs w:val="24"/>
        </w:rPr>
        <w:t xml:space="preserve">e </w:t>
      </w:r>
      <w:r w:rsidR="00AA668D" w:rsidRPr="009B4896">
        <w:rPr>
          <w:bCs/>
          <w:szCs w:val="24"/>
        </w:rPr>
        <w:t xml:space="preserve">Documento Orientador da 1ª CNVS, para considerações dos </w:t>
      </w:r>
      <w:r w:rsidR="002C2328" w:rsidRPr="009B4896">
        <w:rPr>
          <w:bCs/>
          <w:szCs w:val="24"/>
        </w:rPr>
        <w:t>c</w:t>
      </w:r>
      <w:r w:rsidR="00AA668D" w:rsidRPr="009B4896">
        <w:rPr>
          <w:bCs/>
          <w:szCs w:val="24"/>
        </w:rPr>
        <w:t>onselheiros, antes da Reunião Ordinária que irá aprov</w:t>
      </w:r>
      <w:r w:rsidRPr="009B4896">
        <w:rPr>
          <w:bCs/>
          <w:szCs w:val="24"/>
        </w:rPr>
        <w:t>á</w:t>
      </w:r>
      <w:r w:rsidR="00AA668D" w:rsidRPr="009B4896">
        <w:rPr>
          <w:bCs/>
          <w:szCs w:val="24"/>
        </w:rPr>
        <w:t>-la.</w:t>
      </w:r>
    </w:p>
    <w:p w:rsidR="002C2328" w:rsidRPr="009B4896" w:rsidRDefault="002C2328" w:rsidP="00405B54">
      <w:pPr>
        <w:jc w:val="both"/>
        <w:rPr>
          <w:b/>
          <w:bCs/>
          <w:szCs w:val="24"/>
        </w:rPr>
      </w:pPr>
    </w:p>
    <w:p w:rsidR="00CF6DA1" w:rsidRPr="009B4896" w:rsidRDefault="00CF6DA1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 xml:space="preserve">GT </w:t>
      </w:r>
      <w:r w:rsidR="00CE7852" w:rsidRPr="009B4896">
        <w:rPr>
          <w:b/>
          <w:bCs/>
          <w:szCs w:val="24"/>
        </w:rPr>
        <w:t xml:space="preserve">do CNS sobre </w:t>
      </w:r>
      <w:r w:rsidRPr="009B4896">
        <w:rPr>
          <w:b/>
          <w:bCs/>
          <w:szCs w:val="24"/>
        </w:rPr>
        <w:t>Atenção Básica</w:t>
      </w:r>
    </w:p>
    <w:p w:rsidR="00CF6DA1" w:rsidRPr="009B4896" w:rsidRDefault="00CE7852" w:rsidP="00405B54">
      <w:pPr>
        <w:jc w:val="both"/>
        <w:rPr>
          <w:bCs/>
          <w:szCs w:val="24"/>
        </w:rPr>
      </w:pPr>
      <w:r w:rsidRPr="009B4896">
        <w:rPr>
          <w:bCs/>
          <w:i/>
          <w:szCs w:val="24"/>
        </w:rPr>
        <w:t xml:space="preserve">Apresentação: </w:t>
      </w:r>
      <w:r w:rsidRPr="009B4896">
        <w:rPr>
          <w:bCs/>
          <w:szCs w:val="24"/>
        </w:rPr>
        <w:t xml:space="preserve">conselheira </w:t>
      </w:r>
      <w:r w:rsidR="00CF6DA1" w:rsidRPr="009B4896">
        <w:rPr>
          <w:b/>
          <w:bCs/>
          <w:szCs w:val="24"/>
        </w:rPr>
        <w:t xml:space="preserve">Juliana </w:t>
      </w:r>
      <w:r w:rsidRPr="009B4896">
        <w:rPr>
          <w:b/>
          <w:bCs/>
          <w:szCs w:val="24"/>
        </w:rPr>
        <w:t>Santorum</w:t>
      </w:r>
    </w:p>
    <w:p w:rsidR="00CF6DA1" w:rsidRPr="009B4896" w:rsidRDefault="00CF6DA1" w:rsidP="00405B54">
      <w:pPr>
        <w:ind w:firstLine="708"/>
        <w:jc w:val="both"/>
        <w:rPr>
          <w:bCs/>
          <w:szCs w:val="24"/>
        </w:rPr>
      </w:pPr>
      <w:r w:rsidRPr="009B4896">
        <w:rPr>
          <w:b/>
          <w:bCs/>
          <w:szCs w:val="24"/>
        </w:rPr>
        <w:t xml:space="preserve">Deliberação: </w:t>
      </w:r>
      <w:r w:rsidR="002C2328" w:rsidRPr="009B4896">
        <w:rPr>
          <w:bCs/>
          <w:szCs w:val="24"/>
        </w:rPr>
        <w:t>neste ponto de pauta, o Plenário decidiu:</w:t>
      </w:r>
      <w:r w:rsidR="002C2328" w:rsidRPr="009B4896">
        <w:rPr>
          <w:b/>
          <w:bCs/>
          <w:szCs w:val="24"/>
        </w:rPr>
        <w:t xml:space="preserve"> </w:t>
      </w:r>
      <w:r w:rsidRPr="009B4896">
        <w:rPr>
          <w:bCs/>
          <w:szCs w:val="24"/>
        </w:rPr>
        <w:t xml:space="preserve">durante </w:t>
      </w:r>
      <w:r w:rsidR="002C2328" w:rsidRPr="009B4896">
        <w:rPr>
          <w:bCs/>
          <w:szCs w:val="24"/>
        </w:rPr>
        <w:t xml:space="preserve">o Congresso </w:t>
      </w:r>
      <w:r w:rsidRPr="009B4896">
        <w:rPr>
          <w:bCs/>
          <w:szCs w:val="24"/>
        </w:rPr>
        <w:t xml:space="preserve">da ABRASCO, realizar mesa ou oficina para aprofundar o debate sobre </w:t>
      </w:r>
      <w:r w:rsidR="002C2328" w:rsidRPr="009B4896">
        <w:rPr>
          <w:bCs/>
          <w:szCs w:val="24"/>
        </w:rPr>
        <w:t xml:space="preserve">a </w:t>
      </w:r>
      <w:r w:rsidRPr="009B4896">
        <w:rPr>
          <w:bCs/>
          <w:szCs w:val="24"/>
        </w:rPr>
        <w:t xml:space="preserve">reformulação da </w:t>
      </w:r>
      <w:r w:rsidR="00CE7852" w:rsidRPr="009B4896">
        <w:rPr>
          <w:bCs/>
          <w:szCs w:val="24"/>
        </w:rPr>
        <w:t xml:space="preserve">Política </w:t>
      </w:r>
      <w:r w:rsidRPr="009B4896">
        <w:rPr>
          <w:bCs/>
          <w:szCs w:val="24"/>
        </w:rPr>
        <w:t xml:space="preserve">de </w:t>
      </w:r>
      <w:r w:rsidR="00CE7852" w:rsidRPr="009B4896">
        <w:rPr>
          <w:bCs/>
          <w:szCs w:val="24"/>
        </w:rPr>
        <w:t>Atenção Básica</w:t>
      </w:r>
      <w:r w:rsidRPr="009B4896">
        <w:rPr>
          <w:bCs/>
          <w:szCs w:val="24"/>
        </w:rPr>
        <w:t xml:space="preserve">; cada comissão que se reunir ou </w:t>
      </w:r>
      <w:r w:rsidR="00CE7852" w:rsidRPr="009B4896">
        <w:rPr>
          <w:bCs/>
          <w:szCs w:val="24"/>
        </w:rPr>
        <w:t xml:space="preserve">a coordenação </w:t>
      </w:r>
      <w:r w:rsidRPr="009B4896">
        <w:rPr>
          <w:bCs/>
          <w:szCs w:val="24"/>
        </w:rPr>
        <w:t xml:space="preserve">avalie a atual </w:t>
      </w:r>
      <w:r w:rsidR="00CE7852" w:rsidRPr="009B4896">
        <w:rPr>
          <w:bCs/>
          <w:szCs w:val="24"/>
        </w:rPr>
        <w:t xml:space="preserve">Política </w:t>
      </w:r>
      <w:r w:rsidRPr="009B4896">
        <w:rPr>
          <w:bCs/>
          <w:szCs w:val="24"/>
        </w:rPr>
        <w:t xml:space="preserve">e o impacto das mudanças; </w:t>
      </w:r>
      <w:r w:rsidR="00CE7852" w:rsidRPr="009B4896">
        <w:rPr>
          <w:bCs/>
          <w:szCs w:val="24"/>
        </w:rPr>
        <w:t xml:space="preserve">e realizar </w:t>
      </w:r>
      <w:r w:rsidRPr="009B4896">
        <w:rPr>
          <w:bCs/>
          <w:szCs w:val="24"/>
        </w:rPr>
        <w:t xml:space="preserve">reunião do GT no </w:t>
      </w:r>
      <w:r w:rsidR="00CE7852" w:rsidRPr="009B4896">
        <w:rPr>
          <w:bCs/>
          <w:szCs w:val="24"/>
        </w:rPr>
        <w:t xml:space="preserve">Congresso </w:t>
      </w:r>
      <w:r w:rsidRPr="009B4896">
        <w:rPr>
          <w:bCs/>
          <w:szCs w:val="24"/>
        </w:rPr>
        <w:t xml:space="preserve">da ABRASCO. </w:t>
      </w:r>
    </w:p>
    <w:p w:rsidR="00CF6DA1" w:rsidRPr="009B4896" w:rsidRDefault="00CF6DA1" w:rsidP="00405B54">
      <w:pPr>
        <w:jc w:val="both"/>
        <w:rPr>
          <w:szCs w:val="24"/>
        </w:rPr>
      </w:pPr>
    </w:p>
    <w:p w:rsidR="00CF6DA1" w:rsidRPr="009B4896" w:rsidRDefault="00825D73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>GT de revisão da Carta dos</w:t>
      </w:r>
      <w:r w:rsidR="00CF6DA1" w:rsidRPr="009B4896">
        <w:rPr>
          <w:b/>
          <w:bCs/>
          <w:szCs w:val="24"/>
        </w:rPr>
        <w:t xml:space="preserve"> Direitos dos </w:t>
      </w:r>
      <w:r w:rsidR="00CE7852" w:rsidRPr="009B4896">
        <w:rPr>
          <w:b/>
          <w:bCs/>
          <w:szCs w:val="24"/>
        </w:rPr>
        <w:t>Usuários</w:t>
      </w:r>
      <w:r w:rsidR="00CF6DA1" w:rsidRPr="009B4896">
        <w:rPr>
          <w:b/>
          <w:bCs/>
          <w:szCs w:val="24"/>
        </w:rPr>
        <w:t xml:space="preserve"> </w:t>
      </w:r>
      <w:r w:rsidRPr="009B4896">
        <w:rPr>
          <w:b/>
          <w:bCs/>
          <w:szCs w:val="24"/>
        </w:rPr>
        <w:t xml:space="preserve">da Saúde </w:t>
      </w:r>
    </w:p>
    <w:p w:rsidR="00CF6DA1" w:rsidRPr="009B4896" w:rsidRDefault="00CE7852" w:rsidP="00405B54">
      <w:pPr>
        <w:jc w:val="both"/>
        <w:rPr>
          <w:b/>
          <w:bCs/>
          <w:szCs w:val="24"/>
        </w:rPr>
      </w:pPr>
      <w:r w:rsidRPr="009B4896">
        <w:rPr>
          <w:bCs/>
          <w:i/>
          <w:szCs w:val="24"/>
        </w:rPr>
        <w:t>Apresentação:</w:t>
      </w:r>
      <w:r w:rsidRPr="009B4896">
        <w:rPr>
          <w:bCs/>
          <w:szCs w:val="24"/>
        </w:rPr>
        <w:t xml:space="preserve"> conselheira </w:t>
      </w:r>
      <w:r w:rsidRPr="009B4896">
        <w:rPr>
          <w:b/>
          <w:bCs/>
          <w:szCs w:val="24"/>
        </w:rPr>
        <w:t>Priscilla Viegas Barreto de Oliveira</w:t>
      </w:r>
    </w:p>
    <w:p w:rsidR="00825D73" w:rsidRPr="009B4896" w:rsidRDefault="00825D73" w:rsidP="00405B54">
      <w:pPr>
        <w:ind w:firstLine="708"/>
        <w:jc w:val="both"/>
        <w:rPr>
          <w:rStyle w:val="nfase"/>
          <w:rFonts w:eastAsia="Calibri"/>
          <w:b w:val="0"/>
          <w:szCs w:val="24"/>
          <w:lang w:val="pt-PT"/>
        </w:rPr>
      </w:pPr>
      <w:r w:rsidRPr="009B4896">
        <w:rPr>
          <w:b/>
          <w:bCs/>
          <w:szCs w:val="24"/>
        </w:rPr>
        <w:t xml:space="preserve">Deliberação: </w:t>
      </w:r>
      <w:r w:rsidRPr="009B4896">
        <w:rPr>
          <w:bCs/>
          <w:szCs w:val="24"/>
        </w:rPr>
        <w:t xml:space="preserve">os integrantes do GT e dois integrantes da Mesa Diretora do CNS comentarão as diretrizes da Carta (diretrizes comentadas); e o GT dará continuidade ao trabalho de atualização do documento com vistas à </w:t>
      </w:r>
      <w:r w:rsidR="005110E5" w:rsidRPr="009B4896">
        <w:rPr>
          <w:bCs/>
          <w:szCs w:val="24"/>
        </w:rPr>
        <w:t xml:space="preserve">realização de </w:t>
      </w:r>
      <w:r w:rsidRPr="009B4896">
        <w:rPr>
          <w:bCs/>
          <w:szCs w:val="24"/>
        </w:rPr>
        <w:t>consulta pública, no sentido de democratizar a construção do documento</w:t>
      </w:r>
      <w:r w:rsidR="005110E5" w:rsidRPr="009B4896">
        <w:rPr>
          <w:bCs/>
          <w:szCs w:val="24"/>
        </w:rPr>
        <w:t xml:space="preserve"> (o </w:t>
      </w:r>
      <w:r w:rsidRPr="009B4896">
        <w:rPr>
          <w:bCs/>
          <w:szCs w:val="24"/>
        </w:rPr>
        <w:t>processo</w:t>
      </w:r>
      <w:r w:rsidR="00732E0F" w:rsidRPr="009B4896">
        <w:rPr>
          <w:bCs/>
          <w:szCs w:val="24"/>
        </w:rPr>
        <w:t xml:space="preserve"> de consulta </w:t>
      </w:r>
      <w:r w:rsidR="005110E5" w:rsidRPr="009B4896">
        <w:rPr>
          <w:bCs/>
          <w:szCs w:val="24"/>
        </w:rPr>
        <w:t>será</w:t>
      </w:r>
      <w:r w:rsidRPr="009B4896">
        <w:rPr>
          <w:bCs/>
          <w:szCs w:val="24"/>
        </w:rPr>
        <w:t xml:space="preserve"> </w:t>
      </w:r>
      <w:r w:rsidR="00732E0F" w:rsidRPr="009B4896">
        <w:rPr>
          <w:bCs/>
          <w:szCs w:val="24"/>
        </w:rPr>
        <w:t xml:space="preserve">iniciado na </w:t>
      </w:r>
      <w:r w:rsidR="00732E0F" w:rsidRPr="009B4896">
        <w:rPr>
          <w:rStyle w:val="st1"/>
          <w:b/>
          <w:szCs w:val="24"/>
          <w:lang w:val="pt-PT"/>
        </w:rPr>
        <w:t xml:space="preserve">1ª </w:t>
      </w:r>
      <w:r w:rsidR="00732E0F" w:rsidRPr="009B4896">
        <w:rPr>
          <w:rStyle w:val="nfase"/>
          <w:rFonts w:eastAsia="Calibri"/>
          <w:b w:val="0"/>
          <w:szCs w:val="24"/>
          <w:lang w:val="pt-PT"/>
        </w:rPr>
        <w:t xml:space="preserve">Conferência Livre de Comunicação em Saúde). </w:t>
      </w:r>
    </w:p>
    <w:p w:rsidR="00732E0F" w:rsidRPr="009B4896" w:rsidRDefault="00732E0F" w:rsidP="00405B54">
      <w:pPr>
        <w:ind w:firstLine="708"/>
        <w:jc w:val="both"/>
        <w:rPr>
          <w:rStyle w:val="nfase"/>
          <w:rFonts w:eastAsia="Calibri"/>
          <w:b w:val="0"/>
          <w:szCs w:val="24"/>
          <w:lang w:val="pt-PT"/>
        </w:rPr>
      </w:pPr>
    </w:p>
    <w:p w:rsidR="00710697" w:rsidRPr="009B4896" w:rsidRDefault="00710697" w:rsidP="00405B54">
      <w:pPr>
        <w:ind w:firstLine="708"/>
        <w:jc w:val="both"/>
        <w:rPr>
          <w:rStyle w:val="nfase"/>
          <w:rFonts w:eastAsia="Calibri"/>
          <w:b w:val="0"/>
          <w:szCs w:val="24"/>
          <w:lang w:val="pt-PT"/>
        </w:rPr>
      </w:pPr>
    </w:p>
    <w:p w:rsidR="00732E0F" w:rsidRPr="009B4896" w:rsidRDefault="00732E0F" w:rsidP="00405B54">
      <w:pPr>
        <w:jc w:val="both"/>
        <w:rPr>
          <w:b/>
          <w:bCs/>
          <w:szCs w:val="24"/>
        </w:rPr>
      </w:pPr>
      <w:r w:rsidRPr="009B4896">
        <w:rPr>
          <w:b/>
          <w:bCs/>
          <w:szCs w:val="24"/>
        </w:rPr>
        <w:t xml:space="preserve">Informe sobre o </w:t>
      </w:r>
      <w:r w:rsidR="002C2328" w:rsidRPr="009B4896">
        <w:rPr>
          <w:b/>
          <w:bCs/>
          <w:szCs w:val="24"/>
        </w:rPr>
        <w:t xml:space="preserve">início do </w:t>
      </w:r>
      <w:r w:rsidRPr="009B4896">
        <w:rPr>
          <w:b/>
          <w:bCs/>
          <w:szCs w:val="24"/>
        </w:rPr>
        <w:t>processo de r</w:t>
      </w:r>
      <w:r w:rsidR="00C924FD" w:rsidRPr="009B4896">
        <w:rPr>
          <w:b/>
          <w:bCs/>
          <w:szCs w:val="24"/>
        </w:rPr>
        <w:t xml:space="preserve">ecomposição da </w:t>
      </w:r>
      <w:r w:rsidRPr="009B4896">
        <w:rPr>
          <w:b/>
          <w:bCs/>
          <w:szCs w:val="24"/>
        </w:rPr>
        <w:t xml:space="preserve">Comissão Nacional de Ética em Pesquisa – </w:t>
      </w:r>
      <w:r w:rsidR="00C924FD" w:rsidRPr="009B4896">
        <w:rPr>
          <w:b/>
          <w:bCs/>
          <w:szCs w:val="24"/>
        </w:rPr>
        <w:t>CONEP</w:t>
      </w:r>
      <w:r w:rsidRPr="009B4896">
        <w:rPr>
          <w:b/>
          <w:bCs/>
          <w:szCs w:val="24"/>
        </w:rPr>
        <w:t>/CNS</w:t>
      </w:r>
    </w:p>
    <w:p w:rsidR="00C924FD" w:rsidRPr="009B4896" w:rsidRDefault="00732E0F" w:rsidP="00405B54">
      <w:pPr>
        <w:jc w:val="both"/>
        <w:rPr>
          <w:bCs/>
          <w:szCs w:val="24"/>
        </w:rPr>
      </w:pPr>
      <w:r w:rsidRPr="009B4896">
        <w:rPr>
          <w:bCs/>
          <w:i/>
          <w:szCs w:val="24"/>
        </w:rPr>
        <w:t>Apresentação:</w:t>
      </w:r>
      <w:r w:rsidRPr="009B4896">
        <w:rPr>
          <w:bCs/>
          <w:szCs w:val="24"/>
        </w:rPr>
        <w:t xml:space="preserve"> conselheira </w:t>
      </w:r>
      <w:r w:rsidRPr="009B4896">
        <w:rPr>
          <w:b/>
          <w:bCs/>
          <w:szCs w:val="24"/>
        </w:rPr>
        <w:t>Francisca Rêg</w:t>
      </w:r>
      <w:bookmarkStart w:id="0" w:name="_GoBack"/>
      <w:bookmarkEnd w:id="0"/>
      <w:r w:rsidRPr="009B4896">
        <w:rPr>
          <w:b/>
          <w:bCs/>
          <w:szCs w:val="24"/>
        </w:rPr>
        <w:t>o Oliveira Araújo</w:t>
      </w:r>
      <w:r w:rsidRPr="009B4896">
        <w:rPr>
          <w:bCs/>
          <w:szCs w:val="24"/>
        </w:rPr>
        <w:t xml:space="preserve"> </w:t>
      </w:r>
      <w:r w:rsidR="00C924FD" w:rsidRPr="009B4896">
        <w:rPr>
          <w:bCs/>
          <w:szCs w:val="24"/>
        </w:rPr>
        <w:t xml:space="preserve"> </w:t>
      </w:r>
    </w:p>
    <w:p w:rsidR="006B7C6E" w:rsidRPr="009B4896" w:rsidRDefault="0077616C" w:rsidP="00405B54">
      <w:pPr>
        <w:jc w:val="both"/>
        <w:rPr>
          <w:bCs/>
          <w:szCs w:val="24"/>
        </w:rPr>
      </w:pPr>
      <w:r w:rsidRPr="009B4896">
        <w:rPr>
          <w:bCs/>
          <w:szCs w:val="24"/>
        </w:rPr>
        <w:t xml:space="preserve">O tema será pauta na próxima reunião do CNS. </w:t>
      </w:r>
    </w:p>
    <w:p w:rsidR="00CE7852" w:rsidRPr="009B4896" w:rsidRDefault="00CE7852" w:rsidP="00405B54">
      <w:pPr>
        <w:jc w:val="both"/>
        <w:rPr>
          <w:strike/>
          <w:szCs w:val="24"/>
        </w:rPr>
      </w:pPr>
    </w:p>
    <w:sectPr w:rsidR="00CE7852" w:rsidRPr="009B489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FE" w:rsidRDefault="003530FE" w:rsidP="00610CDA">
      <w:r>
        <w:separator/>
      </w:r>
    </w:p>
  </w:endnote>
  <w:endnote w:type="continuationSeparator" w:id="0">
    <w:p w:rsidR="003530FE" w:rsidRDefault="003530FE" w:rsidP="0061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84497"/>
      <w:docPartObj>
        <w:docPartGallery w:val="Page Numbers (Bottom of Page)"/>
        <w:docPartUnique/>
      </w:docPartObj>
    </w:sdtPr>
    <w:sdtEndPr/>
    <w:sdtContent>
      <w:p w:rsidR="003530FE" w:rsidRDefault="003530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93">
          <w:rPr>
            <w:noProof/>
          </w:rPr>
          <w:t>10</w:t>
        </w:r>
        <w:r>
          <w:fldChar w:fldCharType="end"/>
        </w:r>
      </w:p>
    </w:sdtContent>
  </w:sdt>
  <w:p w:rsidR="003530FE" w:rsidRDefault="003530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FE" w:rsidRDefault="003530FE" w:rsidP="00610CDA">
      <w:r>
        <w:separator/>
      </w:r>
    </w:p>
  </w:footnote>
  <w:footnote w:type="continuationSeparator" w:id="0">
    <w:p w:rsidR="003530FE" w:rsidRDefault="003530FE" w:rsidP="0061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</w:abstractNum>
  <w:abstractNum w:abstractNumId="1">
    <w:nsid w:val="03AB694F"/>
    <w:multiLevelType w:val="hybridMultilevel"/>
    <w:tmpl w:val="B874E504"/>
    <w:lvl w:ilvl="0" w:tplc="38BCCD18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97178"/>
    <w:multiLevelType w:val="hybridMultilevel"/>
    <w:tmpl w:val="9F6C80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3121E6"/>
    <w:multiLevelType w:val="hybridMultilevel"/>
    <w:tmpl w:val="5F9AFA4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5519FD"/>
    <w:multiLevelType w:val="hybridMultilevel"/>
    <w:tmpl w:val="8F60E52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1334A29"/>
    <w:multiLevelType w:val="hybridMultilevel"/>
    <w:tmpl w:val="7C02E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DF5"/>
    <w:multiLevelType w:val="hybridMultilevel"/>
    <w:tmpl w:val="363C2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F32EE"/>
    <w:multiLevelType w:val="hybridMultilevel"/>
    <w:tmpl w:val="67908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5E59"/>
    <w:multiLevelType w:val="hybridMultilevel"/>
    <w:tmpl w:val="DBEEB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0231"/>
    <w:multiLevelType w:val="hybridMultilevel"/>
    <w:tmpl w:val="E61451CE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272E25"/>
    <w:multiLevelType w:val="hybridMultilevel"/>
    <w:tmpl w:val="C4522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52A7B"/>
    <w:multiLevelType w:val="hybridMultilevel"/>
    <w:tmpl w:val="6D40C9E8"/>
    <w:lvl w:ilvl="0" w:tplc="3CC850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8"/>
    <w:rsid w:val="00072E9B"/>
    <w:rsid w:val="00084169"/>
    <w:rsid w:val="000856ED"/>
    <w:rsid w:val="000A4790"/>
    <w:rsid w:val="000A6558"/>
    <w:rsid w:val="00105B5D"/>
    <w:rsid w:val="00121CCB"/>
    <w:rsid w:val="0014003F"/>
    <w:rsid w:val="001409A0"/>
    <w:rsid w:val="0014205E"/>
    <w:rsid w:val="001524C4"/>
    <w:rsid w:val="00195DCD"/>
    <w:rsid w:val="001C19F8"/>
    <w:rsid w:val="00203D3E"/>
    <w:rsid w:val="00214B9B"/>
    <w:rsid w:val="002444E8"/>
    <w:rsid w:val="00264292"/>
    <w:rsid w:val="00296802"/>
    <w:rsid w:val="002C2328"/>
    <w:rsid w:val="002C25B1"/>
    <w:rsid w:val="002D309A"/>
    <w:rsid w:val="00304AB8"/>
    <w:rsid w:val="003069EB"/>
    <w:rsid w:val="003435B2"/>
    <w:rsid w:val="003458B6"/>
    <w:rsid w:val="003530FE"/>
    <w:rsid w:val="003835EB"/>
    <w:rsid w:val="003A0A62"/>
    <w:rsid w:val="003B1655"/>
    <w:rsid w:val="003D3349"/>
    <w:rsid w:val="003E5529"/>
    <w:rsid w:val="003F5023"/>
    <w:rsid w:val="00405B54"/>
    <w:rsid w:val="00442F93"/>
    <w:rsid w:val="0046365F"/>
    <w:rsid w:val="0048538E"/>
    <w:rsid w:val="0049077F"/>
    <w:rsid w:val="004A6E98"/>
    <w:rsid w:val="004C74F5"/>
    <w:rsid w:val="004F14F4"/>
    <w:rsid w:val="00500EE4"/>
    <w:rsid w:val="005110E5"/>
    <w:rsid w:val="00527004"/>
    <w:rsid w:val="00545D09"/>
    <w:rsid w:val="00547FEB"/>
    <w:rsid w:val="0056490A"/>
    <w:rsid w:val="00577549"/>
    <w:rsid w:val="00584258"/>
    <w:rsid w:val="00610CDA"/>
    <w:rsid w:val="00652E40"/>
    <w:rsid w:val="006645E7"/>
    <w:rsid w:val="00683FAF"/>
    <w:rsid w:val="006A3172"/>
    <w:rsid w:val="006A4839"/>
    <w:rsid w:val="006B7C6E"/>
    <w:rsid w:val="006D3B2E"/>
    <w:rsid w:val="006E12FC"/>
    <w:rsid w:val="006F7182"/>
    <w:rsid w:val="00710697"/>
    <w:rsid w:val="0071129E"/>
    <w:rsid w:val="00721199"/>
    <w:rsid w:val="00724C3E"/>
    <w:rsid w:val="00732320"/>
    <w:rsid w:val="00732E0F"/>
    <w:rsid w:val="0073332B"/>
    <w:rsid w:val="007372E0"/>
    <w:rsid w:val="0077281D"/>
    <w:rsid w:val="0077548A"/>
    <w:rsid w:val="0077616C"/>
    <w:rsid w:val="007A5CCD"/>
    <w:rsid w:val="007B06F0"/>
    <w:rsid w:val="007C3ACA"/>
    <w:rsid w:val="007C4631"/>
    <w:rsid w:val="007C4AB2"/>
    <w:rsid w:val="007D3CCC"/>
    <w:rsid w:val="007E6C2B"/>
    <w:rsid w:val="00801010"/>
    <w:rsid w:val="0081003D"/>
    <w:rsid w:val="00825D73"/>
    <w:rsid w:val="00867208"/>
    <w:rsid w:val="008706C4"/>
    <w:rsid w:val="00916595"/>
    <w:rsid w:val="00922247"/>
    <w:rsid w:val="009A79A4"/>
    <w:rsid w:val="009B10A0"/>
    <w:rsid w:val="009B4896"/>
    <w:rsid w:val="00A0720D"/>
    <w:rsid w:val="00A33DB1"/>
    <w:rsid w:val="00A44A78"/>
    <w:rsid w:val="00A6614F"/>
    <w:rsid w:val="00A773DE"/>
    <w:rsid w:val="00AA668D"/>
    <w:rsid w:val="00AB3A60"/>
    <w:rsid w:val="00AB608F"/>
    <w:rsid w:val="00AC1680"/>
    <w:rsid w:val="00AE233F"/>
    <w:rsid w:val="00AE2BA4"/>
    <w:rsid w:val="00AE3C0D"/>
    <w:rsid w:val="00B1293E"/>
    <w:rsid w:val="00B17CB0"/>
    <w:rsid w:val="00B47DAD"/>
    <w:rsid w:val="00B87A8A"/>
    <w:rsid w:val="00B96F3A"/>
    <w:rsid w:val="00BF0C49"/>
    <w:rsid w:val="00C227CD"/>
    <w:rsid w:val="00C469FC"/>
    <w:rsid w:val="00C53388"/>
    <w:rsid w:val="00C7595A"/>
    <w:rsid w:val="00C924FD"/>
    <w:rsid w:val="00CB684A"/>
    <w:rsid w:val="00CE7852"/>
    <w:rsid w:val="00CF6DA1"/>
    <w:rsid w:val="00D00865"/>
    <w:rsid w:val="00D102E4"/>
    <w:rsid w:val="00D16A6F"/>
    <w:rsid w:val="00D4230F"/>
    <w:rsid w:val="00D63193"/>
    <w:rsid w:val="00D649D3"/>
    <w:rsid w:val="00D73DE8"/>
    <w:rsid w:val="00D8588B"/>
    <w:rsid w:val="00DB3388"/>
    <w:rsid w:val="00DB567E"/>
    <w:rsid w:val="00DB61DC"/>
    <w:rsid w:val="00DE467C"/>
    <w:rsid w:val="00E264C4"/>
    <w:rsid w:val="00E4708B"/>
    <w:rsid w:val="00E538F8"/>
    <w:rsid w:val="00E7757D"/>
    <w:rsid w:val="00EB5C9D"/>
    <w:rsid w:val="00EC3AA0"/>
    <w:rsid w:val="00EE400E"/>
    <w:rsid w:val="00EE7658"/>
    <w:rsid w:val="00F157E8"/>
    <w:rsid w:val="00F37874"/>
    <w:rsid w:val="00F50F25"/>
    <w:rsid w:val="00FC6E2A"/>
    <w:rsid w:val="00FE04F7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B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B87A8A"/>
    <w:pPr>
      <w:suppressAutoHyphens w:val="0"/>
      <w:spacing w:before="100" w:beforeAutospacing="1" w:after="100" w:afterAutospacing="1"/>
      <w:jc w:val="center"/>
      <w:outlineLvl w:val="0"/>
    </w:pPr>
    <w:rPr>
      <w:b/>
      <w:bCs/>
      <w:caps/>
      <w:color w:val="000000"/>
      <w:kern w:val="36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4AB8"/>
    <w:pPr>
      <w:ind w:left="708"/>
    </w:pPr>
    <w:rPr>
      <w:rFonts w:cs="Times New Roman"/>
      <w:lang w:eastAsia="en-US"/>
    </w:rPr>
  </w:style>
  <w:style w:type="paragraph" w:styleId="Legenda">
    <w:name w:val="caption"/>
    <w:basedOn w:val="Normal"/>
    <w:qFormat/>
    <w:rsid w:val="00610CDA"/>
    <w:pPr>
      <w:suppressLineNumbers/>
      <w:spacing w:before="120" w:after="120"/>
    </w:pPr>
    <w:rPr>
      <w:rFonts w:cs="Mangal"/>
      <w:i/>
      <w:iCs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0CDA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0CDA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CD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10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CDA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10C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CDA"/>
    <w:rPr>
      <w:rFonts w:ascii="Arial" w:eastAsia="Times New Roman" w:hAnsi="Arial" w:cs="Arial"/>
      <w:sz w:val="24"/>
      <w:szCs w:val="20"/>
      <w:lang w:eastAsia="zh-CN"/>
    </w:rPr>
  </w:style>
  <w:style w:type="character" w:styleId="Hyperlink">
    <w:name w:val="Hyperlink"/>
    <w:uiPriority w:val="99"/>
    <w:unhideWhenUsed/>
    <w:rsid w:val="007372E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C4AB2"/>
    <w:rPr>
      <w:b/>
      <w:bCs/>
      <w:i w:val="0"/>
      <w:iCs w:val="0"/>
    </w:rPr>
  </w:style>
  <w:style w:type="character" w:customStyle="1" w:styleId="st1">
    <w:name w:val="st1"/>
    <w:basedOn w:val="Fontepargpadro"/>
    <w:rsid w:val="007C4AB2"/>
  </w:style>
  <w:style w:type="table" w:styleId="Tabelacomgrade">
    <w:name w:val="Table Grid"/>
    <w:basedOn w:val="Tabelanormal"/>
    <w:uiPriority w:val="39"/>
    <w:rsid w:val="00AA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53388"/>
    <w:pPr>
      <w:suppressAutoHyphens w:val="0"/>
    </w:pPr>
    <w:rPr>
      <w:rFonts w:ascii="Times New Roman" w:eastAsia="Calibri" w:hAnsi="Times New Roman" w:cs="Times New Roman"/>
      <w:szCs w:val="24"/>
    </w:rPr>
  </w:style>
  <w:style w:type="character" w:customStyle="1" w:styleId="apple-converted-space">
    <w:name w:val="apple-converted-space"/>
    <w:rsid w:val="00CF6DA1"/>
  </w:style>
  <w:style w:type="character" w:styleId="Forte">
    <w:name w:val="Strong"/>
    <w:uiPriority w:val="22"/>
    <w:qFormat/>
    <w:rsid w:val="00CF6DA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87A8A"/>
    <w:rPr>
      <w:rFonts w:ascii="Arial" w:eastAsia="Times New Roman" w:hAnsi="Arial" w:cs="Arial"/>
      <w:b/>
      <w:bCs/>
      <w:caps/>
      <w:color w:val="000000"/>
      <w:kern w:val="36"/>
      <w:sz w:val="23"/>
      <w:szCs w:val="23"/>
      <w:lang w:eastAsia="pt-BR"/>
    </w:rPr>
  </w:style>
  <w:style w:type="paragraph" w:customStyle="1" w:styleId="ementa">
    <w:name w:val="ementa"/>
    <w:basedOn w:val="Normal"/>
    <w:rsid w:val="00B87A8A"/>
    <w:pPr>
      <w:suppressAutoHyphens w:val="0"/>
      <w:spacing w:before="100" w:beforeAutospacing="1" w:after="450"/>
      <w:ind w:left="5850"/>
      <w:jc w:val="both"/>
    </w:pPr>
    <w:rPr>
      <w:b/>
      <w:bCs/>
      <w:i/>
      <w:iCs/>
      <w:color w:val="000000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B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B87A8A"/>
    <w:pPr>
      <w:suppressAutoHyphens w:val="0"/>
      <w:spacing w:before="100" w:beforeAutospacing="1" w:after="100" w:afterAutospacing="1"/>
      <w:jc w:val="center"/>
      <w:outlineLvl w:val="0"/>
    </w:pPr>
    <w:rPr>
      <w:b/>
      <w:bCs/>
      <w:caps/>
      <w:color w:val="000000"/>
      <w:kern w:val="36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4AB8"/>
    <w:pPr>
      <w:ind w:left="708"/>
    </w:pPr>
    <w:rPr>
      <w:rFonts w:cs="Times New Roman"/>
      <w:lang w:eastAsia="en-US"/>
    </w:rPr>
  </w:style>
  <w:style w:type="paragraph" w:styleId="Legenda">
    <w:name w:val="caption"/>
    <w:basedOn w:val="Normal"/>
    <w:qFormat/>
    <w:rsid w:val="00610CDA"/>
    <w:pPr>
      <w:suppressLineNumbers/>
      <w:spacing w:before="120" w:after="120"/>
    </w:pPr>
    <w:rPr>
      <w:rFonts w:cs="Mangal"/>
      <w:i/>
      <w:iCs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0CDA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0CDA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CD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10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CDA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10C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CDA"/>
    <w:rPr>
      <w:rFonts w:ascii="Arial" w:eastAsia="Times New Roman" w:hAnsi="Arial" w:cs="Arial"/>
      <w:sz w:val="24"/>
      <w:szCs w:val="20"/>
      <w:lang w:eastAsia="zh-CN"/>
    </w:rPr>
  </w:style>
  <w:style w:type="character" w:styleId="Hyperlink">
    <w:name w:val="Hyperlink"/>
    <w:uiPriority w:val="99"/>
    <w:unhideWhenUsed/>
    <w:rsid w:val="007372E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C4AB2"/>
    <w:rPr>
      <w:b/>
      <w:bCs/>
      <w:i w:val="0"/>
      <w:iCs w:val="0"/>
    </w:rPr>
  </w:style>
  <w:style w:type="character" w:customStyle="1" w:styleId="st1">
    <w:name w:val="st1"/>
    <w:basedOn w:val="Fontepargpadro"/>
    <w:rsid w:val="007C4AB2"/>
  </w:style>
  <w:style w:type="table" w:styleId="Tabelacomgrade">
    <w:name w:val="Table Grid"/>
    <w:basedOn w:val="Tabelanormal"/>
    <w:uiPriority w:val="39"/>
    <w:rsid w:val="00AA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53388"/>
    <w:pPr>
      <w:suppressAutoHyphens w:val="0"/>
    </w:pPr>
    <w:rPr>
      <w:rFonts w:ascii="Times New Roman" w:eastAsia="Calibri" w:hAnsi="Times New Roman" w:cs="Times New Roman"/>
      <w:szCs w:val="24"/>
    </w:rPr>
  </w:style>
  <w:style w:type="character" w:customStyle="1" w:styleId="apple-converted-space">
    <w:name w:val="apple-converted-space"/>
    <w:rsid w:val="00CF6DA1"/>
  </w:style>
  <w:style w:type="character" w:styleId="Forte">
    <w:name w:val="Strong"/>
    <w:uiPriority w:val="22"/>
    <w:qFormat/>
    <w:rsid w:val="00CF6DA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87A8A"/>
    <w:rPr>
      <w:rFonts w:ascii="Arial" w:eastAsia="Times New Roman" w:hAnsi="Arial" w:cs="Arial"/>
      <w:b/>
      <w:bCs/>
      <w:caps/>
      <w:color w:val="000000"/>
      <w:kern w:val="36"/>
      <w:sz w:val="23"/>
      <w:szCs w:val="23"/>
      <w:lang w:eastAsia="pt-BR"/>
    </w:rPr>
  </w:style>
  <w:style w:type="paragraph" w:customStyle="1" w:styleId="ementa">
    <w:name w:val="ementa"/>
    <w:basedOn w:val="Normal"/>
    <w:rsid w:val="00B87A8A"/>
    <w:pPr>
      <w:suppressAutoHyphens w:val="0"/>
      <w:spacing w:before="100" w:beforeAutospacing="1" w:after="450"/>
      <w:ind w:left="5850"/>
      <w:jc w:val="both"/>
    </w:pPr>
    <w:rPr>
      <w:b/>
      <w:bCs/>
      <w:i/>
      <w:iCs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259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4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39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37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7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79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43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200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8439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95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78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409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647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09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45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15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02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5527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hegadeagrotoxicos.org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88A8-001B-43E9-8C09-5D549F96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3857</Words>
  <Characters>20831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Renato</cp:lastModifiedBy>
  <cp:revision>2</cp:revision>
  <dcterms:created xsi:type="dcterms:W3CDTF">2017-04-12T13:51:00Z</dcterms:created>
  <dcterms:modified xsi:type="dcterms:W3CDTF">2017-04-12T13:51:00Z</dcterms:modified>
</cp:coreProperties>
</file>